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751" w:rsidRPr="00B85D9F" w:rsidRDefault="00DD1751" w:rsidP="00DD1751">
      <w:pPr>
        <w:spacing w:after="0"/>
        <w:jc w:val="center"/>
        <w:rPr>
          <w:rFonts w:ascii="Times New Roman" w:hAnsi="Times New Roman" w:cs="Times New Roman"/>
          <w:b/>
        </w:rPr>
      </w:pPr>
      <w:bookmarkStart w:id="0" w:name="_GoBack"/>
      <w:bookmarkEnd w:id="0"/>
      <w:r w:rsidRPr="00B85D9F">
        <w:rPr>
          <w:rFonts w:ascii="Times New Roman" w:hAnsi="Times New Roman" w:cs="Times New Roman"/>
          <w:b/>
        </w:rPr>
        <w:t>List of Acts enacted between the year 2016 and 2020</w:t>
      </w:r>
    </w:p>
    <w:p w:rsidR="00DD1751" w:rsidRPr="00B85D9F" w:rsidRDefault="00DD1751" w:rsidP="00DD1751">
      <w:pPr>
        <w:spacing w:after="0"/>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4518"/>
        <w:gridCol w:w="5058"/>
      </w:tblGrid>
      <w:tr w:rsidR="00121561" w:rsidRPr="00B85D9F" w:rsidTr="00BF1C0D">
        <w:tc>
          <w:tcPr>
            <w:tcW w:w="4518" w:type="dxa"/>
            <w:shd w:val="clear" w:color="auto" w:fill="DBE5F1" w:themeFill="accent1" w:themeFillTint="33"/>
          </w:tcPr>
          <w:p w:rsidR="00121561" w:rsidRPr="00B85D9F" w:rsidRDefault="00121561" w:rsidP="00DD1751">
            <w:pPr>
              <w:rPr>
                <w:rFonts w:ascii="Times New Roman" w:hAnsi="Times New Roman" w:cs="Times New Roman"/>
              </w:rPr>
            </w:pPr>
            <w:r w:rsidRPr="00B85D9F">
              <w:rPr>
                <w:rFonts w:ascii="Times New Roman" w:hAnsi="Times New Roman" w:cs="Times New Roman"/>
              </w:rPr>
              <w:t>Title of the Act</w:t>
            </w:r>
          </w:p>
        </w:tc>
        <w:tc>
          <w:tcPr>
            <w:tcW w:w="5058" w:type="dxa"/>
            <w:shd w:val="clear" w:color="auto" w:fill="DBE5F1" w:themeFill="accent1" w:themeFillTint="33"/>
          </w:tcPr>
          <w:p w:rsidR="00121561" w:rsidRPr="00B85D9F" w:rsidRDefault="00121561" w:rsidP="00DD1751">
            <w:pPr>
              <w:rPr>
                <w:rFonts w:ascii="Times New Roman" w:hAnsi="Times New Roman" w:cs="Times New Roman"/>
              </w:rPr>
            </w:pPr>
            <w:r w:rsidRPr="00B85D9F">
              <w:rPr>
                <w:rFonts w:ascii="Times New Roman" w:hAnsi="Times New Roman" w:cs="Times New Roman"/>
              </w:rPr>
              <w:t>Significance</w:t>
            </w:r>
          </w:p>
        </w:tc>
      </w:tr>
      <w:tr w:rsidR="000365E6" w:rsidRPr="00B85D9F" w:rsidTr="00BF1C0D">
        <w:tc>
          <w:tcPr>
            <w:tcW w:w="4518" w:type="dxa"/>
          </w:tcPr>
          <w:p w:rsidR="000365E6" w:rsidRDefault="000365E6" w:rsidP="000365E6">
            <w:pPr>
              <w:jc w:val="both"/>
              <w:rPr>
                <w:rFonts w:ascii="Times New Roman" w:hAnsi="Times New Roman" w:cs="Times New Roman"/>
                <w:sz w:val="24"/>
                <w:szCs w:val="24"/>
              </w:rPr>
            </w:pPr>
            <w:r w:rsidRPr="000365E6">
              <w:rPr>
                <w:rFonts w:ascii="Times New Roman" w:hAnsi="Times New Roman" w:cs="Times New Roman"/>
                <w:i/>
                <w:iCs/>
                <w:sz w:val="24"/>
                <w:szCs w:val="24"/>
              </w:rPr>
              <w:t>Criminal Procedure (Amendment) Act 2016</w:t>
            </w:r>
            <w:r w:rsidRPr="000365E6">
              <w:rPr>
                <w:rFonts w:ascii="Times New Roman" w:hAnsi="Times New Roman" w:cs="Times New Roman"/>
                <w:sz w:val="24"/>
                <w:szCs w:val="24"/>
              </w:rPr>
              <w:t xml:space="preserve"> </w:t>
            </w:r>
          </w:p>
          <w:p w:rsidR="00AD2926" w:rsidRPr="000365E6" w:rsidRDefault="001B3C96" w:rsidP="000365E6">
            <w:pPr>
              <w:jc w:val="both"/>
              <w:rPr>
                <w:rFonts w:ascii="Times New Roman" w:hAnsi="Times New Roman" w:cs="Times New Roman"/>
                <w:i/>
                <w:iCs/>
                <w:sz w:val="24"/>
                <w:szCs w:val="24"/>
              </w:rPr>
            </w:pPr>
            <w:hyperlink r:id="rId7" w:history="1">
              <w:r w:rsidR="00AD2926" w:rsidRPr="00A12659">
                <w:rPr>
                  <w:rStyle w:val="Hyperlink"/>
                  <w:rFonts w:ascii="Times New Roman" w:hAnsi="Times New Roman" w:cs="Times New Roman"/>
                  <w:i/>
                  <w:iCs/>
                  <w:sz w:val="24"/>
                  <w:szCs w:val="24"/>
                </w:rPr>
                <w:t>http://ronlaw.gov.nr/nauru_lpms/files/acts/d35a34e7f47cf1db8c48aa5d6d95ee55.pdf</w:t>
              </w:r>
            </w:hyperlink>
            <w:r w:rsidR="00AD2926">
              <w:rPr>
                <w:rFonts w:ascii="Times New Roman" w:hAnsi="Times New Roman" w:cs="Times New Roman"/>
                <w:i/>
                <w:iCs/>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Pr>
                <w:rFonts w:ascii="Times New Roman" w:hAnsi="Times New Roman" w:cs="Times New Roman"/>
                <w:sz w:val="24"/>
                <w:szCs w:val="24"/>
              </w:rPr>
              <w:t>E</w:t>
            </w:r>
            <w:r w:rsidRPr="000365E6">
              <w:rPr>
                <w:rFonts w:ascii="Times New Roman" w:hAnsi="Times New Roman" w:cs="Times New Roman"/>
                <w:sz w:val="24"/>
                <w:szCs w:val="24"/>
              </w:rPr>
              <w:t>stablish</w:t>
            </w:r>
            <w:r>
              <w:rPr>
                <w:rFonts w:ascii="Times New Roman" w:hAnsi="Times New Roman" w:cs="Times New Roman"/>
                <w:sz w:val="24"/>
                <w:szCs w:val="24"/>
              </w:rPr>
              <w:t>ing</w:t>
            </w:r>
            <w:r w:rsidRPr="000365E6">
              <w:rPr>
                <w:rFonts w:ascii="Times New Roman" w:hAnsi="Times New Roman" w:cs="Times New Roman"/>
                <w:sz w:val="24"/>
                <w:szCs w:val="24"/>
              </w:rPr>
              <w:t xml:space="preserve"> the office of the Public Legal Defender. </w:t>
            </w:r>
          </w:p>
          <w:p w:rsidR="000365E6" w:rsidRPr="000365E6" w:rsidRDefault="000365E6" w:rsidP="000365E6">
            <w:pPr>
              <w:jc w:val="both"/>
              <w:rPr>
                <w:rFonts w:ascii="Times New Roman" w:hAnsi="Times New Roman" w:cs="Times New Roman"/>
                <w:sz w:val="24"/>
                <w:szCs w:val="24"/>
              </w:rPr>
            </w:pPr>
          </w:p>
        </w:tc>
      </w:tr>
      <w:tr w:rsidR="000365E6" w:rsidRPr="00B85D9F" w:rsidTr="00BF1C0D">
        <w:tc>
          <w:tcPr>
            <w:tcW w:w="4518" w:type="dxa"/>
          </w:tcPr>
          <w:p w:rsidR="000365E6" w:rsidRDefault="000365E6" w:rsidP="000365E6">
            <w:pPr>
              <w:jc w:val="both"/>
              <w:rPr>
                <w:rFonts w:ascii="Times New Roman" w:hAnsi="Times New Roman" w:cs="Times New Roman"/>
                <w:sz w:val="24"/>
                <w:szCs w:val="24"/>
              </w:rPr>
            </w:pPr>
            <w:r w:rsidRPr="000365E6">
              <w:rPr>
                <w:rFonts w:ascii="Times New Roman" w:hAnsi="Times New Roman" w:cs="Times New Roman"/>
                <w:i/>
                <w:iCs/>
                <w:sz w:val="24"/>
                <w:szCs w:val="24"/>
              </w:rPr>
              <w:t>Legal Practitioners Act 2019</w:t>
            </w:r>
            <w:r w:rsidRPr="000365E6">
              <w:rPr>
                <w:rFonts w:ascii="Times New Roman" w:hAnsi="Times New Roman" w:cs="Times New Roman"/>
                <w:sz w:val="24"/>
                <w:szCs w:val="24"/>
              </w:rPr>
              <w:t xml:space="preserve"> </w:t>
            </w:r>
          </w:p>
          <w:p w:rsidR="00AD2926" w:rsidRPr="000365E6" w:rsidRDefault="001B3C96" w:rsidP="000365E6">
            <w:pPr>
              <w:jc w:val="both"/>
              <w:rPr>
                <w:rFonts w:ascii="Times New Roman" w:hAnsi="Times New Roman" w:cs="Times New Roman"/>
                <w:i/>
                <w:iCs/>
                <w:sz w:val="24"/>
                <w:szCs w:val="24"/>
              </w:rPr>
            </w:pPr>
            <w:hyperlink r:id="rId8" w:history="1">
              <w:r w:rsidR="00AD2926" w:rsidRPr="00A12659">
                <w:rPr>
                  <w:rStyle w:val="Hyperlink"/>
                  <w:rFonts w:ascii="Times New Roman" w:hAnsi="Times New Roman" w:cs="Times New Roman"/>
                  <w:i/>
                  <w:iCs/>
                  <w:sz w:val="24"/>
                  <w:szCs w:val="24"/>
                </w:rPr>
                <w:t>http://ronlaw.gov.nr/nauru_lpms/files/acts/37a3beef43a833e42770fe85d082434c.pdf</w:t>
              </w:r>
            </w:hyperlink>
            <w:r w:rsidR="00AD2926">
              <w:rPr>
                <w:rFonts w:ascii="Times New Roman" w:hAnsi="Times New Roman" w:cs="Times New Roman"/>
                <w:i/>
                <w:iCs/>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sidRPr="000365E6">
              <w:rPr>
                <w:rFonts w:ascii="Times New Roman" w:hAnsi="Times New Roman" w:cs="Times New Roman"/>
                <w:sz w:val="24"/>
                <w:szCs w:val="24"/>
              </w:rPr>
              <w:t xml:space="preserve">This Act now establishes a Nauru Law Society. Every legal practitioner is required to join the Law Society and must have a practicing certificate to practice law. This is to ensure better provision of legal services and accountability of the legal profession to their clients. This also enforces </w:t>
            </w:r>
            <w:r w:rsidRPr="000365E6">
              <w:rPr>
                <w:rFonts w:ascii="Times New Roman" w:hAnsi="Times New Roman" w:cs="Times New Roman"/>
                <w:i/>
                <w:iCs/>
                <w:sz w:val="24"/>
                <w:szCs w:val="24"/>
              </w:rPr>
              <w:t>Article 15</w:t>
            </w:r>
            <w:r w:rsidRPr="000365E6">
              <w:rPr>
                <w:rFonts w:ascii="Times New Roman" w:hAnsi="Times New Roman" w:cs="Times New Roman"/>
                <w:sz w:val="24"/>
                <w:szCs w:val="24"/>
              </w:rPr>
              <w:t xml:space="preserve"> of the </w:t>
            </w:r>
            <w:r w:rsidRPr="000365E6">
              <w:rPr>
                <w:rFonts w:ascii="Times New Roman" w:hAnsi="Times New Roman" w:cs="Times New Roman"/>
                <w:i/>
                <w:iCs/>
                <w:sz w:val="24"/>
                <w:szCs w:val="24"/>
              </w:rPr>
              <w:t xml:space="preserve">Constitution </w:t>
            </w:r>
            <w:r w:rsidRPr="000365E6">
              <w:rPr>
                <w:rFonts w:ascii="Times New Roman" w:hAnsi="Times New Roman" w:cs="Times New Roman"/>
                <w:sz w:val="24"/>
                <w:szCs w:val="24"/>
              </w:rPr>
              <w:t xml:space="preserve">dealing with legal representation. </w:t>
            </w:r>
          </w:p>
        </w:tc>
      </w:tr>
      <w:tr w:rsidR="00F30B4C" w:rsidRPr="00B85D9F" w:rsidTr="00BF1C0D">
        <w:tc>
          <w:tcPr>
            <w:tcW w:w="4518" w:type="dxa"/>
          </w:tcPr>
          <w:p w:rsidR="00F30B4C" w:rsidRDefault="00F30B4C" w:rsidP="000365E6">
            <w:pPr>
              <w:jc w:val="both"/>
              <w:rPr>
                <w:rFonts w:ascii="Times New Roman" w:hAnsi="Times New Roman" w:cs="Times New Roman"/>
                <w:i/>
                <w:iCs/>
                <w:sz w:val="24"/>
                <w:szCs w:val="24"/>
              </w:rPr>
            </w:pPr>
            <w:r w:rsidRPr="00FB3E8B">
              <w:rPr>
                <w:rFonts w:ascii="Times New Roman" w:hAnsi="Times New Roman" w:cs="Times New Roman"/>
                <w:i/>
                <w:iCs/>
                <w:sz w:val="24"/>
                <w:szCs w:val="24"/>
              </w:rPr>
              <w:t>Derelict Sites Management Act 2017</w:t>
            </w:r>
          </w:p>
          <w:p w:rsidR="00F30B4C" w:rsidRPr="000365E6" w:rsidRDefault="001B3C96" w:rsidP="000365E6">
            <w:pPr>
              <w:jc w:val="both"/>
              <w:rPr>
                <w:rFonts w:ascii="Times New Roman" w:hAnsi="Times New Roman" w:cs="Times New Roman"/>
                <w:i/>
                <w:iCs/>
                <w:sz w:val="24"/>
                <w:szCs w:val="24"/>
              </w:rPr>
            </w:pPr>
            <w:hyperlink r:id="rId9" w:history="1">
              <w:r w:rsidR="00F30B4C" w:rsidRPr="008B3D04">
                <w:rPr>
                  <w:rStyle w:val="Hyperlink"/>
                  <w:rFonts w:ascii="Times New Roman" w:hAnsi="Times New Roman" w:cs="Times New Roman"/>
                  <w:i/>
                  <w:iCs/>
                  <w:sz w:val="24"/>
                  <w:szCs w:val="24"/>
                </w:rPr>
                <w:t>http://ronlaw.gov.nr/nauru_lpms/files/acts/d38acf1a9d4e53bfb5ca10cde8f7774d.pdf</w:t>
              </w:r>
            </w:hyperlink>
            <w:r w:rsidR="00F30B4C">
              <w:rPr>
                <w:rFonts w:ascii="Times New Roman" w:hAnsi="Times New Roman" w:cs="Times New Roman"/>
                <w:i/>
                <w:iCs/>
                <w:sz w:val="24"/>
                <w:szCs w:val="24"/>
              </w:rPr>
              <w:t xml:space="preserve"> </w:t>
            </w:r>
          </w:p>
        </w:tc>
        <w:tc>
          <w:tcPr>
            <w:tcW w:w="5058" w:type="dxa"/>
          </w:tcPr>
          <w:p w:rsidR="00F30B4C" w:rsidRPr="00F30B4C" w:rsidRDefault="00F30B4C" w:rsidP="00F30B4C">
            <w:pPr>
              <w:tabs>
                <w:tab w:val="left" w:pos="810"/>
              </w:tabs>
              <w:jc w:val="both"/>
              <w:rPr>
                <w:rFonts w:ascii="Times New Roman" w:hAnsi="Times New Roman" w:cs="Times New Roman"/>
                <w:i/>
                <w:sz w:val="24"/>
                <w:szCs w:val="24"/>
              </w:rPr>
            </w:pPr>
            <w:r w:rsidRPr="00F30B4C">
              <w:rPr>
                <w:rFonts w:ascii="Times New Roman" w:hAnsi="Times New Roman" w:cs="Times New Roman"/>
                <w:sz w:val="24"/>
                <w:szCs w:val="24"/>
              </w:rPr>
              <w:t xml:space="preserve">The </w:t>
            </w:r>
            <w:r w:rsidRPr="00F30B4C">
              <w:rPr>
                <w:rFonts w:ascii="Times New Roman" w:hAnsi="Times New Roman" w:cs="Times New Roman"/>
                <w:i/>
                <w:iCs/>
                <w:sz w:val="24"/>
                <w:szCs w:val="24"/>
              </w:rPr>
              <w:t>Derelict Sites Management Act 2017</w:t>
            </w:r>
            <w:r w:rsidRPr="00F30B4C">
              <w:rPr>
                <w:rFonts w:ascii="Times New Roman" w:hAnsi="Times New Roman" w:cs="Times New Roman"/>
                <w:sz w:val="24"/>
                <w:szCs w:val="24"/>
              </w:rPr>
              <w:t xml:space="preserve"> was enacted to provide for identification, control, removal, disposal and management of derelict properties, buildings and vehicles in the Republic.  Section 11 of the Act allows for the removal of all abandoned buildings, unhealthy, unsanitary or unsightly properties, enforcing health, fire safety and environment standards and proper disposal of rubbish. By virtue of this Act in 2017, a massive clean-up campaign was undertaken. </w:t>
            </w:r>
          </w:p>
          <w:p w:rsidR="00F30B4C" w:rsidRPr="000365E6" w:rsidRDefault="00F30B4C" w:rsidP="000365E6">
            <w:pPr>
              <w:jc w:val="both"/>
              <w:rPr>
                <w:rFonts w:ascii="Times New Roman" w:hAnsi="Times New Roman" w:cs="Times New Roman"/>
                <w:sz w:val="24"/>
                <w:szCs w:val="24"/>
              </w:rPr>
            </w:pPr>
          </w:p>
        </w:tc>
      </w:tr>
      <w:tr w:rsidR="000365E6" w:rsidRPr="00B85D9F" w:rsidTr="00BF1C0D">
        <w:tc>
          <w:tcPr>
            <w:tcW w:w="4518" w:type="dxa"/>
          </w:tcPr>
          <w:p w:rsidR="000365E6" w:rsidRDefault="000365E6" w:rsidP="000365E6">
            <w:pPr>
              <w:jc w:val="both"/>
              <w:rPr>
                <w:rFonts w:ascii="Times New Roman" w:hAnsi="Times New Roman" w:cs="Times New Roman"/>
                <w:sz w:val="24"/>
                <w:szCs w:val="24"/>
              </w:rPr>
            </w:pPr>
            <w:r w:rsidRPr="000365E6">
              <w:rPr>
                <w:rFonts w:ascii="Times New Roman" w:hAnsi="Times New Roman" w:cs="Times New Roman"/>
                <w:i/>
                <w:iCs/>
                <w:sz w:val="24"/>
                <w:szCs w:val="24"/>
              </w:rPr>
              <w:t>Bail Act 2018</w:t>
            </w:r>
            <w:r w:rsidRPr="000365E6">
              <w:rPr>
                <w:rFonts w:ascii="Times New Roman" w:hAnsi="Times New Roman" w:cs="Times New Roman"/>
                <w:sz w:val="24"/>
                <w:szCs w:val="24"/>
              </w:rPr>
              <w:t xml:space="preserve"> </w:t>
            </w:r>
          </w:p>
          <w:p w:rsidR="00AD2926" w:rsidRPr="000365E6" w:rsidRDefault="001B3C96" w:rsidP="000365E6">
            <w:pPr>
              <w:jc w:val="both"/>
              <w:rPr>
                <w:rFonts w:ascii="Times New Roman" w:hAnsi="Times New Roman" w:cs="Times New Roman"/>
                <w:i/>
                <w:iCs/>
                <w:sz w:val="24"/>
                <w:szCs w:val="24"/>
              </w:rPr>
            </w:pPr>
            <w:hyperlink r:id="rId10" w:history="1">
              <w:r w:rsidR="00AD2926" w:rsidRPr="00A12659">
                <w:rPr>
                  <w:rStyle w:val="Hyperlink"/>
                  <w:rFonts w:ascii="Times New Roman" w:hAnsi="Times New Roman" w:cs="Times New Roman"/>
                  <w:i/>
                  <w:iCs/>
                  <w:sz w:val="24"/>
                  <w:szCs w:val="24"/>
                </w:rPr>
                <w:t>http://ronlaw.gov.nr/nauru_lpms/files/acts/46c0445b36258675b7df204281808b10.pdf</w:t>
              </w:r>
            </w:hyperlink>
            <w:r w:rsidR="00AD2926">
              <w:rPr>
                <w:rFonts w:ascii="Times New Roman" w:hAnsi="Times New Roman" w:cs="Times New Roman"/>
                <w:i/>
                <w:iCs/>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sidRPr="000365E6">
              <w:rPr>
                <w:rFonts w:ascii="Times New Roman" w:hAnsi="Times New Roman" w:cs="Times New Roman"/>
                <w:sz w:val="24"/>
                <w:szCs w:val="24"/>
              </w:rPr>
              <w:t xml:space="preserve">This Act now provides for the presumption in favour of bail and a comprehensive law on bail of accused persons pending trial. This Act gives primacy to the principle of </w:t>
            </w:r>
            <w:r w:rsidRPr="000365E6">
              <w:rPr>
                <w:rFonts w:ascii="Times New Roman" w:hAnsi="Times New Roman" w:cs="Times New Roman"/>
                <w:i/>
                <w:iCs/>
                <w:sz w:val="24"/>
                <w:szCs w:val="24"/>
              </w:rPr>
              <w:t>‘innocence until proven guilty’</w:t>
            </w:r>
            <w:r w:rsidRPr="000365E6">
              <w:rPr>
                <w:rFonts w:ascii="Times New Roman" w:hAnsi="Times New Roman" w:cs="Times New Roman"/>
                <w:sz w:val="24"/>
                <w:szCs w:val="24"/>
              </w:rPr>
              <w:t xml:space="preserve">. </w:t>
            </w:r>
          </w:p>
        </w:tc>
      </w:tr>
      <w:tr w:rsidR="000365E6" w:rsidRPr="00B85D9F" w:rsidTr="00BF1C0D">
        <w:tc>
          <w:tcPr>
            <w:tcW w:w="4518" w:type="dxa"/>
          </w:tcPr>
          <w:p w:rsidR="000365E6" w:rsidRDefault="000365E6" w:rsidP="000365E6">
            <w:pPr>
              <w:jc w:val="both"/>
              <w:rPr>
                <w:rFonts w:ascii="Times New Roman" w:hAnsi="Times New Roman" w:cs="Times New Roman"/>
                <w:sz w:val="24"/>
                <w:szCs w:val="24"/>
              </w:rPr>
            </w:pPr>
            <w:r w:rsidRPr="000365E6">
              <w:rPr>
                <w:rFonts w:ascii="Times New Roman" w:hAnsi="Times New Roman" w:cs="Times New Roman"/>
                <w:i/>
                <w:iCs/>
                <w:sz w:val="24"/>
                <w:szCs w:val="24"/>
              </w:rPr>
              <w:t>National Disaster Risk Management Act 2016</w:t>
            </w:r>
            <w:r w:rsidRPr="000365E6">
              <w:rPr>
                <w:rFonts w:ascii="Times New Roman" w:hAnsi="Times New Roman" w:cs="Times New Roman"/>
                <w:sz w:val="24"/>
                <w:szCs w:val="24"/>
              </w:rPr>
              <w:t xml:space="preserve"> </w:t>
            </w:r>
          </w:p>
          <w:p w:rsidR="00AD2926" w:rsidRPr="000365E6" w:rsidRDefault="001B3C96" w:rsidP="000365E6">
            <w:pPr>
              <w:jc w:val="both"/>
              <w:rPr>
                <w:rFonts w:ascii="Times New Roman" w:hAnsi="Times New Roman" w:cs="Times New Roman"/>
                <w:i/>
                <w:iCs/>
                <w:sz w:val="24"/>
                <w:szCs w:val="24"/>
              </w:rPr>
            </w:pPr>
            <w:hyperlink r:id="rId11" w:history="1">
              <w:r w:rsidR="00AD2926" w:rsidRPr="00A12659">
                <w:rPr>
                  <w:rStyle w:val="Hyperlink"/>
                  <w:rFonts w:ascii="Times New Roman" w:hAnsi="Times New Roman" w:cs="Times New Roman"/>
                  <w:i/>
                  <w:iCs/>
                  <w:sz w:val="24"/>
                  <w:szCs w:val="24"/>
                </w:rPr>
                <w:t>http://ronlaw.gov.nr/nauru_lpms/files/acts/d36677fea38c559c4ea7f5041735cf8e.pdf</w:t>
              </w:r>
            </w:hyperlink>
            <w:r w:rsidR="00AD2926">
              <w:rPr>
                <w:rFonts w:ascii="Times New Roman" w:hAnsi="Times New Roman" w:cs="Times New Roman"/>
                <w:i/>
                <w:iCs/>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sidRPr="000365E6">
              <w:rPr>
                <w:rFonts w:ascii="Times New Roman" w:hAnsi="Times New Roman" w:cs="Times New Roman"/>
                <w:sz w:val="24"/>
                <w:szCs w:val="24"/>
              </w:rPr>
              <w:t xml:space="preserve">This Act provides for matters relating to disaster risk management and emergency services. </w:t>
            </w:r>
          </w:p>
        </w:tc>
      </w:tr>
      <w:tr w:rsidR="000365E6" w:rsidRPr="00B85D9F" w:rsidTr="00BF1C0D">
        <w:tc>
          <w:tcPr>
            <w:tcW w:w="4518" w:type="dxa"/>
          </w:tcPr>
          <w:p w:rsidR="000365E6" w:rsidRDefault="000365E6" w:rsidP="000365E6">
            <w:pPr>
              <w:jc w:val="both"/>
              <w:rPr>
                <w:rFonts w:ascii="Times New Roman" w:hAnsi="Times New Roman" w:cs="Times New Roman"/>
                <w:sz w:val="24"/>
                <w:szCs w:val="24"/>
              </w:rPr>
            </w:pPr>
            <w:r w:rsidRPr="000365E6">
              <w:rPr>
                <w:rFonts w:ascii="Times New Roman" w:hAnsi="Times New Roman" w:cs="Times New Roman"/>
                <w:i/>
                <w:iCs/>
                <w:sz w:val="24"/>
                <w:szCs w:val="24"/>
              </w:rPr>
              <w:t>National Heritage Act 2017</w:t>
            </w:r>
            <w:r w:rsidRPr="000365E6">
              <w:rPr>
                <w:rFonts w:ascii="Times New Roman" w:hAnsi="Times New Roman" w:cs="Times New Roman"/>
                <w:sz w:val="24"/>
                <w:szCs w:val="24"/>
              </w:rPr>
              <w:t xml:space="preserve"> </w:t>
            </w:r>
          </w:p>
          <w:p w:rsidR="00AD2926" w:rsidRPr="000365E6" w:rsidRDefault="001B3C96" w:rsidP="000365E6">
            <w:pPr>
              <w:jc w:val="both"/>
              <w:rPr>
                <w:rFonts w:ascii="Times New Roman" w:hAnsi="Times New Roman" w:cs="Times New Roman"/>
                <w:i/>
                <w:sz w:val="24"/>
                <w:szCs w:val="24"/>
              </w:rPr>
            </w:pPr>
            <w:hyperlink r:id="rId12" w:history="1">
              <w:r w:rsidR="00AD2926" w:rsidRPr="00A12659">
                <w:rPr>
                  <w:rStyle w:val="Hyperlink"/>
                  <w:rFonts w:ascii="Times New Roman" w:hAnsi="Times New Roman" w:cs="Times New Roman"/>
                  <w:i/>
                  <w:sz w:val="24"/>
                  <w:szCs w:val="24"/>
                </w:rPr>
                <w:t>http://ronlaw.gov.nr/nauru_lpms/files/acts/556941c67b65d1419060d9ffd3d0af3b.pdf</w:t>
              </w:r>
            </w:hyperlink>
            <w:r w:rsidR="00AD2926">
              <w:rPr>
                <w:rFonts w:ascii="Times New Roman" w:hAnsi="Times New Roman" w:cs="Times New Roman"/>
                <w:i/>
                <w:sz w:val="24"/>
                <w:szCs w:val="24"/>
              </w:rPr>
              <w:t xml:space="preserve"> </w:t>
            </w:r>
          </w:p>
        </w:tc>
        <w:tc>
          <w:tcPr>
            <w:tcW w:w="5058" w:type="dxa"/>
          </w:tcPr>
          <w:p w:rsidR="000365E6" w:rsidRDefault="000365E6" w:rsidP="000365E6">
            <w:pPr>
              <w:jc w:val="both"/>
              <w:rPr>
                <w:rFonts w:ascii="Times New Roman" w:hAnsi="Times New Roman" w:cs="Times New Roman"/>
                <w:sz w:val="24"/>
                <w:szCs w:val="24"/>
              </w:rPr>
            </w:pPr>
            <w:r w:rsidRPr="000365E6">
              <w:rPr>
                <w:rFonts w:ascii="Times New Roman" w:hAnsi="Times New Roman" w:cs="Times New Roman"/>
                <w:sz w:val="24"/>
                <w:szCs w:val="24"/>
              </w:rPr>
              <w:t>This Act provides for the protection and conservation of places and objects of heritage in the Republic, under which Nauru was able to establish the Naoero Museum. A Director of National Heritage is also appointed.</w:t>
            </w:r>
          </w:p>
        </w:tc>
      </w:tr>
      <w:tr w:rsidR="000365E6" w:rsidRPr="00B85D9F" w:rsidTr="00BF1C0D">
        <w:tc>
          <w:tcPr>
            <w:tcW w:w="4518" w:type="dxa"/>
          </w:tcPr>
          <w:p w:rsidR="00AD2926" w:rsidRDefault="000365E6" w:rsidP="000365E6">
            <w:pPr>
              <w:jc w:val="both"/>
              <w:rPr>
                <w:rFonts w:ascii="Times New Roman" w:hAnsi="Times New Roman" w:cs="Times New Roman"/>
                <w:i/>
                <w:sz w:val="24"/>
                <w:szCs w:val="24"/>
              </w:rPr>
            </w:pPr>
            <w:r w:rsidRPr="000365E6">
              <w:rPr>
                <w:rFonts w:ascii="Times New Roman" w:hAnsi="Times New Roman" w:cs="Times New Roman"/>
                <w:i/>
                <w:sz w:val="24"/>
                <w:szCs w:val="24"/>
              </w:rPr>
              <w:t>Nauru Education Assistance Trust Act 2016</w:t>
            </w:r>
          </w:p>
          <w:p w:rsidR="000365E6" w:rsidRPr="00AD2926" w:rsidRDefault="001B3C96" w:rsidP="000365E6">
            <w:pPr>
              <w:jc w:val="both"/>
              <w:rPr>
                <w:rFonts w:ascii="Times New Roman" w:hAnsi="Times New Roman" w:cs="Times New Roman"/>
                <w:i/>
                <w:sz w:val="24"/>
                <w:szCs w:val="24"/>
              </w:rPr>
            </w:pPr>
            <w:hyperlink r:id="rId13" w:history="1">
              <w:r w:rsidR="00AD2926" w:rsidRPr="00AD2926">
                <w:rPr>
                  <w:rStyle w:val="Hyperlink"/>
                  <w:rFonts w:ascii="Times New Roman" w:hAnsi="Times New Roman" w:cs="Times New Roman"/>
                  <w:i/>
                  <w:iCs/>
                  <w:sz w:val="24"/>
                  <w:szCs w:val="24"/>
                </w:rPr>
                <w:t>http://ronlaw.gov.nr/nauru_lpms/files/acts/24653018603ac70492abbd7e74e381f4.pdf</w:t>
              </w:r>
            </w:hyperlink>
            <w:r w:rsidR="00AD2926" w:rsidRPr="00AD2926">
              <w:rPr>
                <w:rFonts w:ascii="Times New Roman" w:hAnsi="Times New Roman" w:cs="Times New Roman"/>
                <w:i/>
                <w:iCs/>
                <w:sz w:val="24"/>
                <w:szCs w:val="24"/>
              </w:rPr>
              <w:t xml:space="preserve"> </w:t>
            </w:r>
            <w:r w:rsidR="000365E6" w:rsidRPr="00AD2926">
              <w:rPr>
                <w:rFonts w:ascii="Times New Roman" w:hAnsi="Times New Roman" w:cs="Times New Roman"/>
                <w:i/>
                <w:iCs/>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Pr>
                <w:rFonts w:ascii="Times New Roman" w:hAnsi="Times New Roman" w:cs="Times New Roman"/>
                <w:sz w:val="24"/>
                <w:szCs w:val="24"/>
              </w:rPr>
              <w:t>P</w:t>
            </w:r>
            <w:r w:rsidRPr="000365E6">
              <w:rPr>
                <w:rFonts w:ascii="Times New Roman" w:hAnsi="Times New Roman" w:cs="Times New Roman"/>
                <w:sz w:val="24"/>
                <w:szCs w:val="24"/>
              </w:rPr>
              <w:t xml:space="preserve">roviding for monies to be held in trust for children. </w:t>
            </w:r>
          </w:p>
          <w:p w:rsidR="000365E6" w:rsidRDefault="000365E6" w:rsidP="000365E6">
            <w:pPr>
              <w:jc w:val="both"/>
              <w:rPr>
                <w:rFonts w:ascii="Times New Roman" w:hAnsi="Times New Roman" w:cs="Times New Roman"/>
                <w:iCs/>
                <w:sz w:val="24"/>
                <w:szCs w:val="24"/>
              </w:rPr>
            </w:pPr>
          </w:p>
        </w:tc>
      </w:tr>
      <w:tr w:rsidR="00F30B4C" w:rsidRPr="00B85D9F" w:rsidTr="00BF1C0D">
        <w:tc>
          <w:tcPr>
            <w:tcW w:w="4518" w:type="dxa"/>
          </w:tcPr>
          <w:p w:rsidR="00F30B4C" w:rsidRDefault="00F30B4C" w:rsidP="000365E6">
            <w:pPr>
              <w:jc w:val="both"/>
              <w:rPr>
                <w:rFonts w:ascii="Times New Roman" w:hAnsi="Times New Roman" w:cs="Times New Roman"/>
                <w:i/>
                <w:sz w:val="24"/>
                <w:szCs w:val="24"/>
              </w:rPr>
            </w:pPr>
            <w:r w:rsidRPr="00FB3E8B">
              <w:rPr>
                <w:rFonts w:ascii="Times New Roman" w:hAnsi="Times New Roman" w:cs="Times New Roman"/>
                <w:i/>
                <w:sz w:val="24"/>
                <w:szCs w:val="24"/>
              </w:rPr>
              <w:t>Ozone Layer Protection Act 2017</w:t>
            </w:r>
          </w:p>
          <w:p w:rsidR="00F30B4C" w:rsidRPr="000365E6" w:rsidRDefault="001B3C96" w:rsidP="000365E6">
            <w:pPr>
              <w:jc w:val="both"/>
              <w:rPr>
                <w:rFonts w:ascii="Times New Roman" w:hAnsi="Times New Roman" w:cs="Times New Roman"/>
                <w:i/>
                <w:sz w:val="24"/>
                <w:szCs w:val="24"/>
              </w:rPr>
            </w:pPr>
            <w:hyperlink r:id="rId14" w:history="1">
              <w:r w:rsidR="00F30B4C" w:rsidRPr="008B3D04">
                <w:rPr>
                  <w:rStyle w:val="Hyperlink"/>
                  <w:rFonts w:ascii="Times New Roman" w:hAnsi="Times New Roman" w:cs="Times New Roman"/>
                  <w:i/>
                  <w:sz w:val="24"/>
                  <w:szCs w:val="24"/>
                </w:rPr>
                <w:t>http://ronlaw.gov.nr/nauru_lpms/files/acts/eeb2967762dc1433bb15fb6dc4344f88.pdf</w:t>
              </w:r>
            </w:hyperlink>
            <w:r w:rsidR="00F30B4C">
              <w:rPr>
                <w:rFonts w:ascii="Times New Roman" w:hAnsi="Times New Roman" w:cs="Times New Roman"/>
                <w:i/>
                <w:sz w:val="24"/>
                <w:szCs w:val="24"/>
              </w:rPr>
              <w:t xml:space="preserve"> </w:t>
            </w:r>
          </w:p>
        </w:tc>
        <w:tc>
          <w:tcPr>
            <w:tcW w:w="5058" w:type="dxa"/>
          </w:tcPr>
          <w:p w:rsidR="00F30B4C" w:rsidRPr="00F30B4C" w:rsidRDefault="00F30B4C" w:rsidP="00F30B4C">
            <w:pPr>
              <w:tabs>
                <w:tab w:val="left" w:pos="810"/>
              </w:tabs>
              <w:jc w:val="both"/>
              <w:rPr>
                <w:rFonts w:ascii="Times New Roman" w:hAnsi="Times New Roman" w:cs="Times New Roman"/>
                <w:i/>
                <w:sz w:val="24"/>
                <w:szCs w:val="24"/>
              </w:rPr>
            </w:pPr>
            <w:r w:rsidRPr="00F30B4C">
              <w:rPr>
                <w:rFonts w:ascii="Times New Roman" w:hAnsi="Times New Roman" w:cs="Times New Roman"/>
                <w:sz w:val="24"/>
                <w:szCs w:val="24"/>
              </w:rPr>
              <w:t>The</w:t>
            </w:r>
            <w:r w:rsidRPr="00F30B4C">
              <w:rPr>
                <w:rFonts w:ascii="Times New Roman" w:hAnsi="Times New Roman" w:cs="Times New Roman"/>
                <w:i/>
                <w:sz w:val="24"/>
                <w:szCs w:val="24"/>
              </w:rPr>
              <w:t xml:space="preserve"> Ozone Layer Protection Act 2017 </w:t>
            </w:r>
            <w:r w:rsidRPr="00F30B4C">
              <w:rPr>
                <w:rFonts w:ascii="Times New Roman" w:hAnsi="Times New Roman" w:cs="Times New Roman"/>
                <w:iCs/>
                <w:sz w:val="24"/>
                <w:szCs w:val="24"/>
              </w:rPr>
              <w:t xml:space="preserve">was enacted to give effect to the Vienna Convention for the Protection of the Ozone Layer and the Montreal Protocol on Substances that Deplete the </w:t>
            </w:r>
            <w:r w:rsidRPr="00F30B4C">
              <w:rPr>
                <w:rFonts w:ascii="Times New Roman" w:hAnsi="Times New Roman" w:cs="Times New Roman"/>
                <w:iCs/>
                <w:sz w:val="24"/>
                <w:szCs w:val="24"/>
              </w:rPr>
              <w:lastRenderedPageBreak/>
              <w:t xml:space="preserve">Ozone Layer. Regulations are also being drafted to regulate the use of certain electrical appliances to meet the requirements of the Convention. For example, air conditioners. </w:t>
            </w:r>
          </w:p>
          <w:p w:rsidR="00F30B4C" w:rsidRDefault="00F30B4C" w:rsidP="000365E6">
            <w:pPr>
              <w:jc w:val="both"/>
              <w:rPr>
                <w:rFonts w:ascii="Times New Roman" w:hAnsi="Times New Roman" w:cs="Times New Roman"/>
                <w:sz w:val="24"/>
                <w:szCs w:val="24"/>
              </w:rPr>
            </w:pPr>
          </w:p>
        </w:tc>
      </w:tr>
      <w:tr w:rsidR="000365E6" w:rsidRPr="00B85D9F" w:rsidTr="00BF1C0D">
        <w:tc>
          <w:tcPr>
            <w:tcW w:w="4518" w:type="dxa"/>
          </w:tcPr>
          <w:p w:rsidR="000365E6" w:rsidRDefault="000365E6" w:rsidP="000365E6">
            <w:pPr>
              <w:jc w:val="both"/>
              <w:rPr>
                <w:rFonts w:ascii="Times New Roman" w:hAnsi="Times New Roman" w:cs="Times New Roman"/>
                <w:iCs/>
                <w:sz w:val="24"/>
                <w:szCs w:val="24"/>
              </w:rPr>
            </w:pPr>
            <w:r w:rsidRPr="000365E6">
              <w:rPr>
                <w:rFonts w:ascii="Times New Roman" w:hAnsi="Times New Roman" w:cs="Times New Roman"/>
                <w:i/>
                <w:sz w:val="24"/>
                <w:szCs w:val="24"/>
              </w:rPr>
              <w:lastRenderedPageBreak/>
              <w:t>Mentally-disordered Persons (Amendment) Acts 2016</w:t>
            </w:r>
            <w:r w:rsidRPr="000365E6">
              <w:rPr>
                <w:rFonts w:ascii="Times New Roman" w:hAnsi="Times New Roman" w:cs="Times New Roman"/>
                <w:iCs/>
                <w:sz w:val="24"/>
                <w:szCs w:val="24"/>
              </w:rPr>
              <w:t xml:space="preserve"> and 2017 </w:t>
            </w:r>
          </w:p>
          <w:p w:rsidR="00AD2926" w:rsidRDefault="001B3C96" w:rsidP="000365E6">
            <w:pPr>
              <w:jc w:val="both"/>
              <w:rPr>
                <w:rFonts w:ascii="Times New Roman" w:hAnsi="Times New Roman" w:cs="Times New Roman"/>
                <w:i/>
                <w:sz w:val="24"/>
                <w:szCs w:val="24"/>
              </w:rPr>
            </w:pPr>
            <w:hyperlink r:id="rId15" w:history="1">
              <w:r w:rsidR="00AD2926" w:rsidRPr="00A12659">
                <w:rPr>
                  <w:rStyle w:val="Hyperlink"/>
                  <w:rFonts w:ascii="Times New Roman" w:hAnsi="Times New Roman" w:cs="Times New Roman"/>
                  <w:i/>
                  <w:sz w:val="24"/>
                  <w:szCs w:val="24"/>
                </w:rPr>
                <w:t>http://ronlaw.gov.nr/nauru_lpms/files/acts/b937d6a5d8df0b4cc4058c0cde96e446.pdf</w:t>
              </w:r>
            </w:hyperlink>
            <w:r w:rsidR="00AD2926">
              <w:rPr>
                <w:rFonts w:ascii="Times New Roman" w:hAnsi="Times New Roman" w:cs="Times New Roman"/>
                <w:i/>
                <w:sz w:val="24"/>
                <w:szCs w:val="24"/>
              </w:rPr>
              <w:t xml:space="preserve"> </w:t>
            </w:r>
          </w:p>
          <w:p w:rsidR="00AD2926" w:rsidRPr="000365E6" w:rsidRDefault="001B3C96" w:rsidP="000365E6">
            <w:pPr>
              <w:jc w:val="both"/>
              <w:rPr>
                <w:rFonts w:ascii="Times New Roman" w:hAnsi="Times New Roman" w:cs="Times New Roman"/>
                <w:i/>
                <w:sz w:val="24"/>
                <w:szCs w:val="24"/>
              </w:rPr>
            </w:pPr>
            <w:hyperlink r:id="rId16" w:history="1">
              <w:r w:rsidR="00AD2926" w:rsidRPr="00A12659">
                <w:rPr>
                  <w:rStyle w:val="Hyperlink"/>
                  <w:rFonts w:ascii="Times New Roman" w:hAnsi="Times New Roman" w:cs="Times New Roman"/>
                  <w:i/>
                  <w:sz w:val="24"/>
                  <w:szCs w:val="24"/>
                </w:rPr>
                <w:t>http://ronlaw.gov.nr/nauru_lpms/files/acts/93c6a77f62cbb58e69672ef70c11bae6.pdf</w:t>
              </w:r>
            </w:hyperlink>
            <w:r w:rsidR="00AD2926">
              <w:rPr>
                <w:rFonts w:ascii="Times New Roman" w:hAnsi="Times New Roman" w:cs="Times New Roman"/>
                <w:i/>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Pr>
                <w:rFonts w:ascii="Times New Roman" w:hAnsi="Times New Roman" w:cs="Times New Roman"/>
                <w:iCs/>
                <w:sz w:val="24"/>
                <w:szCs w:val="24"/>
              </w:rPr>
              <w:t>Providing</w:t>
            </w:r>
            <w:r w:rsidRPr="000365E6">
              <w:rPr>
                <w:rFonts w:ascii="Times New Roman" w:hAnsi="Times New Roman" w:cs="Times New Roman"/>
                <w:iCs/>
                <w:sz w:val="24"/>
                <w:szCs w:val="24"/>
              </w:rPr>
              <w:t xml:space="preserve"> for the general care, treatment and support of mentally impaired persons. </w:t>
            </w:r>
          </w:p>
          <w:p w:rsidR="000365E6" w:rsidRDefault="000365E6" w:rsidP="000365E6">
            <w:pPr>
              <w:jc w:val="both"/>
              <w:rPr>
                <w:rFonts w:ascii="Times New Roman" w:hAnsi="Times New Roman" w:cs="Times New Roman"/>
                <w:sz w:val="24"/>
                <w:szCs w:val="24"/>
              </w:rPr>
            </w:pPr>
          </w:p>
        </w:tc>
      </w:tr>
      <w:tr w:rsidR="000365E6" w:rsidRPr="00B85D9F" w:rsidTr="00BF1C0D">
        <w:tc>
          <w:tcPr>
            <w:tcW w:w="4518" w:type="dxa"/>
          </w:tcPr>
          <w:p w:rsidR="00AD2926" w:rsidRDefault="000365E6" w:rsidP="000365E6">
            <w:pPr>
              <w:jc w:val="both"/>
              <w:rPr>
                <w:rFonts w:ascii="Times New Roman" w:hAnsi="Times New Roman" w:cs="Times New Roman"/>
                <w:i/>
                <w:sz w:val="24"/>
                <w:szCs w:val="24"/>
              </w:rPr>
            </w:pPr>
            <w:r w:rsidRPr="000365E6">
              <w:rPr>
                <w:rFonts w:ascii="Times New Roman" w:hAnsi="Times New Roman" w:cs="Times New Roman"/>
                <w:i/>
                <w:sz w:val="24"/>
                <w:szCs w:val="24"/>
              </w:rPr>
              <w:t>Child Protection and Welfare Act 2016</w:t>
            </w:r>
          </w:p>
          <w:p w:rsidR="000365E6" w:rsidRPr="00AD2926" w:rsidRDefault="001B3C96" w:rsidP="000365E6">
            <w:pPr>
              <w:jc w:val="both"/>
              <w:rPr>
                <w:rFonts w:ascii="Times New Roman" w:hAnsi="Times New Roman" w:cs="Times New Roman"/>
                <w:i/>
                <w:sz w:val="24"/>
                <w:szCs w:val="24"/>
              </w:rPr>
            </w:pPr>
            <w:hyperlink r:id="rId17" w:history="1">
              <w:r w:rsidR="00AD2926" w:rsidRPr="00AD2926">
                <w:rPr>
                  <w:rStyle w:val="Hyperlink"/>
                  <w:rFonts w:ascii="Times New Roman" w:hAnsi="Times New Roman" w:cs="Times New Roman"/>
                  <w:i/>
                  <w:sz w:val="24"/>
                  <w:szCs w:val="24"/>
                </w:rPr>
                <w:t>http://ronlaw.gov.nr/nauru_lpms/files/acts/66d8a517262f0adab959f3155b08b0db.pdf</w:t>
              </w:r>
            </w:hyperlink>
            <w:r w:rsidR="00AD2926" w:rsidRPr="00AD2926">
              <w:rPr>
                <w:rFonts w:ascii="Times New Roman" w:hAnsi="Times New Roman" w:cs="Times New Roman"/>
                <w:i/>
                <w:sz w:val="24"/>
                <w:szCs w:val="24"/>
              </w:rPr>
              <w:t xml:space="preserve"> </w:t>
            </w:r>
            <w:r w:rsidR="000365E6" w:rsidRPr="00AD2926">
              <w:rPr>
                <w:rFonts w:ascii="Times New Roman" w:hAnsi="Times New Roman" w:cs="Times New Roman"/>
                <w:i/>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Pr>
                <w:rFonts w:ascii="Times New Roman" w:hAnsi="Times New Roman" w:cs="Times New Roman"/>
                <w:sz w:val="24"/>
                <w:szCs w:val="24"/>
              </w:rPr>
              <w:t>C</w:t>
            </w:r>
            <w:r w:rsidRPr="000365E6">
              <w:rPr>
                <w:rFonts w:ascii="Times New Roman" w:hAnsi="Times New Roman" w:cs="Times New Roman"/>
                <w:sz w:val="24"/>
                <w:szCs w:val="24"/>
              </w:rPr>
              <w:t xml:space="preserve">riminalising child abuse and neglect, with penalties. </w:t>
            </w:r>
          </w:p>
          <w:p w:rsidR="000365E6" w:rsidRDefault="000365E6" w:rsidP="000365E6">
            <w:pPr>
              <w:jc w:val="both"/>
              <w:rPr>
                <w:rFonts w:ascii="Times New Roman" w:hAnsi="Times New Roman" w:cs="Times New Roman"/>
                <w:sz w:val="24"/>
                <w:szCs w:val="24"/>
              </w:rPr>
            </w:pPr>
          </w:p>
        </w:tc>
      </w:tr>
      <w:tr w:rsidR="000365E6" w:rsidRPr="00B85D9F" w:rsidTr="00BF1C0D">
        <w:tc>
          <w:tcPr>
            <w:tcW w:w="4518" w:type="dxa"/>
          </w:tcPr>
          <w:p w:rsidR="000365E6" w:rsidRDefault="000365E6" w:rsidP="000365E6">
            <w:pPr>
              <w:jc w:val="both"/>
              <w:rPr>
                <w:rFonts w:ascii="Times New Roman" w:hAnsi="Times New Roman" w:cs="Times New Roman"/>
                <w:sz w:val="24"/>
                <w:szCs w:val="24"/>
              </w:rPr>
            </w:pPr>
            <w:r w:rsidRPr="000365E6">
              <w:rPr>
                <w:rFonts w:ascii="Times New Roman" w:hAnsi="Times New Roman" w:cs="Times New Roman"/>
                <w:i/>
                <w:sz w:val="24"/>
                <w:szCs w:val="24"/>
              </w:rPr>
              <w:t>Administration of Justice Act 2018</w:t>
            </w:r>
            <w:r w:rsidRPr="000365E6">
              <w:rPr>
                <w:rFonts w:ascii="Times New Roman" w:hAnsi="Times New Roman" w:cs="Times New Roman"/>
                <w:sz w:val="24"/>
                <w:szCs w:val="24"/>
              </w:rPr>
              <w:t xml:space="preserve"> </w:t>
            </w:r>
          </w:p>
          <w:p w:rsidR="00AD2926" w:rsidRPr="000365E6" w:rsidRDefault="001B3C96" w:rsidP="000365E6">
            <w:pPr>
              <w:jc w:val="both"/>
              <w:rPr>
                <w:rFonts w:ascii="Times New Roman" w:hAnsi="Times New Roman" w:cs="Times New Roman"/>
                <w:i/>
                <w:sz w:val="24"/>
                <w:szCs w:val="24"/>
              </w:rPr>
            </w:pPr>
            <w:hyperlink r:id="rId18" w:history="1">
              <w:r w:rsidR="00AD2926" w:rsidRPr="00A12659">
                <w:rPr>
                  <w:rStyle w:val="Hyperlink"/>
                  <w:rFonts w:ascii="Times New Roman" w:hAnsi="Times New Roman" w:cs="Times New Roman"/>
                  <w:i/>
                  <w:sz w:val="24"/>
                  <w:szCs w:val="24"/>
                </w:rPr>
                <w:t>http://ronlaw.gov.nr/nauru_lpms/files/acts/f4e8a1d864c7e94322e2bc442feaf257.pdf</w:t>
              </w:r>
            </w:hyperlink>
            <w:r w:rsidR="00AD2926">
              <w:rPr>
                <w:rFonts w:ascii="Times New Roman" w:hAnsi="Times New Roman" w:cs="Times New Roman"/>
                <w:i/>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Pr>
                <w:rFonts w:ascii="Times New Roman" w:hAnsi="Times New Roman" w:cs="Times New Roman"/>
                <w:sz w:val="24"/>
                <w:szCs w:val="24"/>
              </w:rPr>
              <w:t>F</w:t>
            </w:r>
            <w:r w:rsidRPr="000365E6">
              <w:rPr>
                <w:rFonts w:ascii="Times New Roman" w:hAnsi="Times New Roman" w:cs="Times New Roman"/>
                <w:sz w:val="24"/>
                <w:szCs w:val="24"/>
              </w:rPr>
              <w:t>urther strengthen</w:t>
            </w:r>
            <w:r>
              <w:rPr>
                <w:rFonts w:ascii="Times New Roman" w:hAnsi="Times New Roman" w:cs="Times New Roman"/>
                <w:sz w:val="24"/>
                <w:szCs w:val="24"/>
              </w:rPr>
              <w:t>ing</w:t>
            </w:r>
            <w:r w:rsidRPr="000365E6">
              <w:rPr>
                <w:rFonts w:ascii="Times New Roman" w:hAnsi="Times New Roman" w:cs="Times New Roman"/>
                <w:sz w:val="24"/>
                <w:szCs w:val="24"/>
              </w:rPr>
              <w:t xml:space="preserve"> the integrity and accountability of an independent judicial system. This Act allows fair reporting of court proceedings, discussion of court decisions on merits, opportunity for complaints against judicial officers and so forth. </w:t>
            </w:r>
          </w:p>
          <w:p w:rsidR="000365E6" w:rsidRDefault="000365E6" w:rsidP="000365E6">
            <w:pPr>
              <w:jc w:val="both"/>
              <w:rPr>
                <w:rFonts w:ascii="Times New Roman" w:hAnsi="Times New Roman" w:cs="Times New Roman"/>
                <w:sz w:val="24"/>
                <w:szCs w:val="24"/>
              </w:rPr>
            </w:pPr>
          </w:p>
        </w:tc>
      </w:tr>
      <w:tr w:rsidR="00B85D9F" w:rsidRPr="00B85D9F" w:rsidTr="00BF1C0D">
        <w:tc>
          <w:tcPr>
            <w:tcW w:w="4518" w:type="dxa"/>
          </w:tcPr>
          <w:p w:rsidR="00B85D9F" w:rsidRDefault="000365E6" w:rsidP="000365E6">
            <w:pPr>
              <w:jc w:val="both"/>
              <w:rPr>
                <w:rFonts w:ascii="Times New Roman" w:hAnsi="Times New Roman" w:cs="Times New Roman"/>
                <w:i/>
                <w:sz w:val="24"/>
                <w:szCs w:val="24"/>
              </w:rPr>
            </w:pPr>
            <w:r w:rsidRPr="000365E6">
              <w:rPr>
                <w:rFonts w:ascii="Times New Roman" w:hAnsi="Times New Roman" w:cs="Times New Roman"/>
                <w:i/>
                <w:sz w:val="24"/>
                <w:szCs w:val="24"/>
              </w:rPr>
              <w:t>District Court Act 2018</w:t>
            </w:r>
            <w:r w:rsidRPr="000365E6">
              <w:rPr>
                <w:rFonts w:ascii="Times New Roman" w:hAnsi="Times New Roman" w:cs="Times New Roman"/>
                <w:sz w:val="24"/>
                <w:szCs w:val="24"/>
              </w:rPr>
              <w:t xml:space="preserve">, the </w:t>
            </w:r>
            <w:r w:rsidRPr="000365E6">
              <w:rPr>
                <w:rFonts w:ascii="Times New Roman" w:hAnsi="Times New Roman" w:cs="Times New Roman"/>
                <w:i/>
                <w:sz w:val="24"/>
                <w:szCs w:val="24"/>
              </w:rPr>
              <w:t>Supreme Court Act 2018</w:t>
            </w:r>
            <w:r w:rsidRPr="000365E6">
              <w:rPr>
                <w:rFonts w:ascii="Times New Roman" w:hAnsi="Times New Roman" w:cs="Times New Roman"/>
                <w:sz w:val="24"/>
                <w:szCs w:val="24"/>
              </w:rPr>
              <w:t xml:space="preserve"> and the </w:t>
            </w:r>
            <w:r w:rsidRPr="000365E6">
              <w:rPr>
                <w:rFonts w:ascii="Times New Roman" w:hAnsi="Times New Roman" w:cs="Times New Roman"/>
                <w:i/>
                <w:sz w:val="24"/>
                <w:szCs w:val="24"/>
              </w:rPr>
              <w:t>Nauru Court of Appeal Act 2018</w:t>
            </w:r>
          </w:p>
          <w:p w:rsidR="00AD2926" w:rsidRDefault="001B3C96" w:rsidP="000365E6">
            <w:pPr>
              <w:jc w:val="both"/>
              <w:rPr>
                <w:rFonts w:ascii="Times New Roman" w:hAnsi="Times New Roman" w:cs="Times New Roman"/>
                <w:i/>
                <w:sz w:val="24"/>
                <w:szCs w:val="24"/>
              </w:rPr>
            </w:pPr>
            <w:hyperlink r:id="rId19" w:history="1">
              <w:r w:rsidR="00AD2926" w:rsidRPr="00A12659">
                <w:rPr>
                  <w:rStyle w:val="Hyperlink"/>
                  <w:rFonts w:ascii="Times New Roman" w:hAnsi="Times New Roman" w:cs="Times New Roman"/>
                  <w:i/>
                  <w:sz w:val="24"/>
                  <w:szCs w:val="24"/>
                </w:rPr>
                <w:t>http://ronlaw.gov.nr/nauru_lpms/files/acts/0336b9671eb02ce34366ef7838e7ee5b.pdf</w:t>
              </w:r>
            </w:hyperlink>
            <w:r w:rsidR="00AD2926">
              <w:rPr>
                <w:rFonts w:ascii="Times New Roman" w:hAnsi="Times New Roman" w:cs="Times New Roman"/>
                <w:i/>
                <w:sz w:val="24"/>
                <w:szCs w:val="24"/>
              </w:rPr>
              <w:t xml:space="preserve"> </w:t>
            </w:r>
          </w:p>
          <w:p w:rsidR="00AD2926" w:rsidRDefault="001B3C96" w:rsidP="000365E6">
            <w:pPr>
              <w:jc w:val="both"/>
              <w:rPr>
                <w:rFonts w:ascii="Times New Roman" w:hAnsi="Times New Roman" w:cs="Times New Roman"/>
                <w:i/>
                <w:sz w:val="24"/>
                <w:szCs w:val="24"/>
              </w:rPr>
            </w:pPr>
            <w:hyperlink r:id="rId20" w:history="1">
              <w:r w:rsidR="00AD2926" w:rsidRPr="00A12659">
                <w:rPr>
                  <w:rStyle w:val="Hyperlink"/>
                  <w:rFonts w:ascii="Times New Roman" w:hAnsi="Times New Roman" w:cs="Times New Roman"/>
                  <w:i/>
                  <w:sz w:val="24"/>
                  <w:szCs w:val="24"/>
                </w:rPr>
                <w:t>http://ronlaw.gov.nr/nauru_lpms/files/acts/6f97f401579c340a54d15668fd8f71d5.pdf</w:t>
              </w:r>
            </w:hyperlink>
            <w:r w:rsidR="00AD2926">
              <w:rPr>
                <w:rFonts w:ascii="Times New Roman" w:hAnsi="Times New Roman" w:cs="Times New Roman"/>
                <w:i/>
                <w:sz w:val="24"/>
                <w:szCs w:val="24"/>
              </w:rPr>
              <w:t xml:space="preserve"> </w:t>
            </w:r>
          </w:p>
          <w:p w:rsidR="00AD2926" w:rsidRPr="00B85D9F" w:rsidRDefault="001B3C96" w:rsidP="000365E6">
            <w:pPr>
              <w:jc w:val="both"/>
              <w:rPr>
                <w:rFonts w:ascii="Times New Roman" w:hAnsi="Times New Roman" w:cs="Times New Roman"/>
                <w:i/>
                <w:sz w:val="24"/>
                <w:szCs w:val="24"/>
              </w:rPr>
            </w:pPr>
            <w:hyperlink r:id="rId21" w:history="1">
              <w:r w:rsidR="00AD2926" w:rsidRPr="00A12659">
                <w:rPr>
                  <w:rStyle w:val="Hyperlink"/>
                  <w:rFonts w:ascii="Times New Roman" w:hAnsi="Times New Roman" w:cs="Times New Roman"/>
                  <w:i/>
                  <w:sz w:val="24"/>
                  <w:szCs w:val="24"/>
                </w:rPr>
                <w:t>http://ronlaw.gov.nr/nauru_lpms/files/acts/641872e1c48b1735dbe7fe413a46bf02.pdf</w:t>
              </w:r>
            </w:hyperlink>
            <w:r w:rsidR="00AD2926">
              <w:rPr>
                <w:rFonts w:ascii="Times New Roman" w:hAnsi="Times New Roman" w:cs="Times New Roman"/>
                <w:i/>
                <w:sz w:val="24"/>
                <w:szCs w:val="24"/>
              </w:rPr>
              <w:t xml:space="preserve"> </w:t>
            </w:r>
          </w:p>
        </w:tc>
        <w:tc>
          <w:tcPr>
            <w:tcW w:w="5058" w:type="dxa"/>
          </w:tcPr>
          <w:p w:rsidR="000365E6" w:rsidRPr="000365E6" w:rsidRDefault="000365E6" w:rsidP="000365E6">
            <w:pPr>
              <w:jc w:val="both"/>
              <w:rPr>
                <w:rFonts w:ascii="Times New Roman" w:hAnsi="Times New Roman" w:cs="Times New Roman"/>
                <w:sz w:val="24"/>
                <w:szCs w:val="24"/>
              </w:rPr>
            </w:pPr>
            <w:r>
              <w:rPr>
                <w:rFonts w:ascii="Times New Roman" w:hAnsi="Times New Roman" w:cs="Times New Roman"/>
                <w:sz w:val="24"/>
                <w:szCs w:val="24"/>
              </w:rPr>
              <w:t xml:space="preserve">Advancing judicial reform. </w:t>
            </w:r>
            <w:r>
              <w:rPr>
                <w:rFonts w:ascii="Times New Roman" w:hAnsi="Times New Roman" w:cs="Times New Roman"/>
                <w:iCs/>
                <w:sz w:val="24"/>
                <w:szCs w:val="24"/>
              </w:rPr>
              <w:t>T</w:t>
            </w:r>
            <w:r w:rsidRPr="000365E6">
              <w:rPr>
                <w:rFonts w:ascii="Times New Roman" w:hAnsi="Times New Roman" w:cs="Times New Roman"/>
                <w:iCs/>
                <w:sz w:val="24"/>
                <w:szCs w:val="24"/>
              </w:rPr>
              <w:t>he latter is now the apex appellate court replacing the High Court of Australia, thus</w:t>
            </w:r>
            <w:r w:rsidRPr="000365E6">
              <w:rPr>
                <w:rFonts w:ascii="Times New Roman" w:hAnsi="Times New Roman" w:cs="Times New Roman"/>
                <w:i/>
                <w:sz w:val="24"/>
                <w:szCs w:val="24"/>
              </w:rPr>
              <w:t xml:space="preserve"> </w:t>
            </w:r>
            <w:r w:rsidRPr="000365E6">
              <w:rPr>
                <w:rFonts w:ascii="Times New Roman" w:hAnsi="Times New Roman" w:cs="Times New Roman"/>
                <w:sz w:val="24"/>
                <w:szCs w:val="24"/>
              </w:rPr>
              <w:t xml:space="preserve">localising the final appellate court.  </w:t>
            </w:r>
          </w:p>
          <w:p w:rsidR="00B85D9F" w:rsidRDefault="00B85D9F" w:rsidP="00B85D9F">
            <w:pPr>
              <w:jc w:val="both"/>
              <w:rPr>
                <w:rFonts w:ascii="Times New Roman" w:hAnsi="Times New Roman" w:cs="Times New Roman"/>
                <w:sz w:val="24"/>
                <w:szCs w:val="24"/>
              </w:rPr>
            </w:pPr>
          </w:p>
        </w:tc>
      </w:tr>
      <w:tr w:rsidR="00B85D9F" w:rsidRPr="00B85D9F" w:rsidTr="00BF1C0D">
        <w:tc>
          <w:tcPr>
            <w:tcW w:w="4518" w:type="dxa"/>
          </w:tcPr>
          <w:p w:rsidR="00B85D9F" w:rsidRDefault="00B85D9F" w:rsidP="00B85D9F">
            <w:pPr>
              <w:jc w:val="both"/>
              <w:rPr>
                <w:rFonts w:ascii="Times New Roman" w:hAnsi="Times New Roman" w:cs="Times New Roman"/>
                <w:sz w:val="24"/>
                <w:szCs w:val="24"/>
              </w:rPr>
            </w:pPr>
            <w:r w:rsidRPr="00B85D9F">
              <w:rPr>
                <w:rFonts w:ascii="Times New Roman" w:hAnsi="Times New Roman" w:cs="Times New Roman"/>
                <w:i/>
                <w:sz w:val="24"/>
                <w:szCs w:val="24"/>
              </w:rPr>
              <w:t>Births, Deaths and Marriages Registration Act 2017</w:t>
            </w:r>
            <w:r w:rsidRPr="00B85D9F">
              <w:rPr>
                <w:rFonts w:ascii="Times New Roman" w:hAnsi="Times New Roman" w:cs="Times New Roman"/>
                <w:sz w:val="24"/>
                <w:szCs w:val="24"/>
              </w:rPr>
              <w:t xml:space="preserve"> </w:t>
            </w:r>
          </w:p>
          <w:p w:rsidR="00AD2926" w:rsidRPr="00B85D9F" w:rsidRDefault="001B3C96" w:rsidP="00B85D9F">
            <w:pPr>
              <w:jc w:val="both"/>
              <w:rPr>
                <w:rFonts w:ascii="Times New Roman" w:hAnsi="Times New Roman" w:cs="Times New Roman"/>
                <w:i/>
                <w:sz w:val="24"/>
                <w:szCs w:val="24"/>
              </w:rPr>
            </w:pPr>
            <w:hyperlink r:id="rId22" w:history="1">
              <w:r w:rsidR="00AD2926" w:rsidRPr="00A12659">
                <w:rPr>
                  <w:rStyle w:val="Hyperlink"/>
                  <w:rFonts w:ascii="Times New Roman" w:hAnsi="Times New Roman" w:cs="Times New Roman"/>
                  <w:i/>
                  <w:sz w:val="24"/>
                  <w:szCs w:val="24"/>
                </w:rPr>
                <w:t>http://ronlaw.gov.nr/nauru_lpms/files/acts/0f87d11f7f4712058e1cb8181cc106c8.pdf</w:t>
              </w:r>
            </w:hyperlink>
            <w:r w:rsidR="00AD2926">
              <w:rPr>
                <w:rFonts w:ascii="Times New Roman" w:hAnsi="Times New Roman" w:cs="Times New Roman"/>
                <w:i/>
                <w:sz w:val="24"/>
                <w:szCs w:val="24"/>
              </w:rPr>
              <w:t xml:space="preserve"> </w:t>
            </w:r>
          </w:p>
        </w:tc>
        <w:tc>
          <w:tcPr>
            <w:tcW w:w="5058" w:type="dxa"/>
          </w:tcPr>
          <w:p w:rsidR="00B85D9F" w:rsidRPr="00B85D9F" w:rsidRDefault="00B85D9F" w:rsidP="00B85D9F">
            <w:pPr>
              <w:jc w:val="both"/>
              <w:rPr>
                <w:rFonts w:ascii="Times New Roman" w:hAnsi="Times New Roman" w:cs="Times New Roman"/>
                <w:sz w:val="24"/>
                <w:szCs w:val="24"/>
              </w:rPr>
            </w:pPr>
            <w:r>
              <w:rPr>
                <w:rFonts w:ascii="Times New Roman" w:hAnsi="Times New Roman" w:cs="Times New Roman"/>
                <w:sz w:val="24"/>
                <w:szCs w:val="24"/>
              </w:rPr>
              <w:t>R</w:t>
            </w:r>
            <w:r w:rsidRPr="00B85D9F">
              <w:rPr>
                <w:rFonts w:ascii="Times New Roman" w:hAnsi="Times New Roman" w:cs="Times New Roman"/>
                <w:sz w:val="24"/>
                <w:szCs w:val="24"/>
              </w:rPr>
              <w:t xml:space="preserve">eclassifying the age of marriage of both genders to 18 years and above. </w:t>
            </w:r>
          </w:p>
          <w:p w:rsidR="00B85D9F" w:rsidRDefault="00B85D9F" w:rsidP="00B85D9F">
            <w:pPr>
              <w:jc w:val="both"/>
              <w:rPr>
                <w:rFonts w:ascii="Times New Roman" w:hAnsi="Times New Roman" w:cs="Times New Roman"/>
                <w:sz w:val="24"/>
                <w:szCs w:val="24"/>
              </w:rPr>
            </w:pPr>
          </w:p>
        </w:tc>
      </w:tr>
      <w:tr w:rsidR="00B85D9F" w:rsidRPr="00B85D9F" w:rsidTr="00BF1C0D">
        <w:tc>
          <w:tcPr>
            <w:tcW w:w="4518" w:type="dxa"/>
          </w:tcPr>
          <w:p w:rsidR="00B85D9F" w:rsidRDefault="00B85D9F" w:rsidP="00B85D9F">
            <w:pPr>
              <w:jc w:val="both"/>
              <w:rPr>
                <w:rFonts w:ascii="Times New Roman" w:hAnsi="Times New Roman" w:cs="Times New Roman"/>
                <w:sz w:val="24"/>
                <w:szCs w:val="24"/>
              </w:rPr>
            </w:pPr>
            <w:r w:rsidRPr="00B85D9F">
              <w:rPr>
                <w:rFonts w:ascii="Times New Roman" w:hAnsi="Times New Roman" w:cs="Times New Roman"/>
                <w:i/>
                <w:sz w:val="24"/>
                <w:szCs w:val="24"/>
              </w:rPr>
              <w:t>Domestic Violence and Family Protection Act 2017</w:t>
            </w:r>
            <w:r w:rsidRPr="00B85D9F">
              <w:rPr>
                <w:rFonts w:ascii="Times New Roman" w:hAnsi="Times New Roman" w:cs="Times New Roman"/>
                <w:sz w:val="24"/>
                <w:szCs w:val="24"/>
              </w:rPr>
              <w:t xml:space="preserve"> </w:t>
            </w:r>
          </w:p>
          <w:p w:rsidR="00AD2926" w:rsidRPr="00AD2926" w:rsidRDefault="001B3C96" w:rsidP="00B85D9F">
            <w:pPr>
              <w:jc w:val="both"/>
              <w:rPr>
                <w:rFonts w:ascii="Times New Roman" w:hAnsi="Times New Roman" w:cs="Times New Roman"/>
                <w:i/>
                <w:sz w:val="24"/>
                <w:szCs w:val="24"/>
              </w:rPr>
            </w:pPr>
            <w:hyperlink r:id="rId23" w:history="1">
              <w:r w:rsidR="00AD2926" w:rsidRPr="00AD2926">
                <w:rPr>
                  <w:rStyle w:val="Hyperlink"/>
                  <w:rFonts w:ascii="Times New Roman" w:hAnsi="Times New Roman" w:cs="Times New Roman"/>
                  <w:i/>
                  <w:sz w:val="24"/>
                  <w:szCs w:val="24"/>
                </w:rPr>
                <w:t>http://ronlaw.gov.nr/nauru_lpms/files/acts/3f6b883ca6cfbf1c2e83767f876266e8.pdf</w:t>
              </w:r>
            </w:hyperlink>
            <w:r w:rsidR="00AD2926" w:rsidRPr="00AD2926">
              <w:rPr>
                <w:rFonts w:ascii="Times New Roman" w:hAnsi="Times New Roman" w:cs="Times New Roman"/>
                <w:i/>
                <w:sz w:val="24"/>
                <w:szCs w:val="24"/>
              </w:rPr>
              <w:t xml:space="preserve"> </w:t>
            </w:r>
          </w:p>
        </w:tc>
        <w:tc>
          <w:tcPr>
            <w:tcW w:w="5058" w:type="dxa"/>
          </w:tcPr>
          <w:p w:rsidR="00B85D9F" w:rsidRPr="00B85D9F" w:rsidRDefault="00B85D9F" w:rsidP="00B85D9F">
            <w:pPr>
              <w:jc w:val="both"/>
              <w:rPr>
                <w:rFonts w:ascii="Times New Roman" w:hAnsi="Times New Roman" w:cs="Times New Roman"/>
                <w:sz w:val="24"/>
                <w:szCs w:val="24"/>
              </w:rPr>
            </w:pPr>
            <w:r>
              <w:rPr>
                <w:rFonts w:ascii="Times New Roman" w:hAnsi="Times New Roman" w:cs="Times New Roman"/>
                <w:sz w:val="24"/>
                <w:szCs w:val="24"/>
              </w:rPr>
              <w:t>P</w:t>
            </w:r>
            <w:r w:rsidRPr="00B85D9F">
              <w:rPr>
                <w:rFonts w:ascii="Times New Roman" w:hAnsi="Times New Roman" w:cs="Times New Roman"/>
                <w:sz w:val="24"/>
                <w:szCs w:val="24"/>
              </w:rPr>
              <w:t>roviding safety, protection and welfare of persons who are subjects of domestic violence focusing on enduring domestic relationship through mediation, counseling and rehabilitation. Under Section 3 of the Act, one of the objectives is to give effect to the:</w:t>
            </w:r>
          </w:p>
          <w:p w:rsidR="00B85D9F" w:rsidRDefault="00B85D9F" w:rsidP="00B85D9F">
            <w:pPr>
              <w:pStyle w:val="ListParagraph"/>
              <w:ind w:left="1080"/>
              <w:jc w:val="both"/>
              <w:rPr>
                <w:rFonts w:ascii="Times New Roman" w:hAnsi="Times New Roman" w:cs="Times New Roman"/>
                <w:sz w:val="24"/>
                <w:szCs w:val="24"/>
              </w:rPr>
            </w:pPr>
          </w:p>
          <w:p w:rsidR="00B85D9F" w:rsidRDefault="00B85D9F" w:rsidP="00B85D9F">
            <w:pPr>
              <w:pStyle w:val="ListParagraph"/>
              <w:numPr>
                <w:ilvl w:val="0"/>
                <w:numId w:val="5"/>
              </w:numPr>
              <w:ind w:left="792" w:hanging="450"/>
              <w:jc w:val="both"/>
              <w:rPr>
                <w:rFonts w:ascii="Times New Roman" w:hAnsi="Times New Roman" w:cs="Times New Roman"/>
                <w:sz w:val="24"/>
                <w:szCs w:val="24"/>
              </w:rPr>
            </w:pPr>
            <w:r w:rsidRPr="00680564">
              <w:rPr>
                <w:rFonts w:ascii="Times New Roman" w:hAnsi="Times New Roman" w:cs="Times New Roman"/>
                <w:i/>
                <w:iCs/>
                <w:sz w:val="24"/>
                <w:szCs w:val="24"/>
              </w:rPr>
              <w:t>Convention on the Elimination o</w:t>
            </w:r>
            <w:r>
              <w:rPr>
                <w:rFonts w:ascii="Times New Roman" w:hAnsi="Times New Roman" w:cs="Times New Roman"/>
                <w:i/>
                <w:iCs/>
                <w:sz w:val="24"/>
                <w:szCs w:val="24"/>
              </w:rPr>
              <w:t>f</w:t>
            </w:r>
            <w:r w:rsidRPr="00680564">
              <w:rPr>
                <w:rFonts w:ascii="Times New Roman" w:hAnsi="Times New Roman" w:cs="Times New Roman"/>
                <w:i/>
                <w:iCs/>
                <w:sz w:val="24"/>
                <w:szCs w:val="24"/>
              </w:rPr>
              <w:t xml:space="preserve"> All Forms of Discrimination Against Women</w:t>
            </w:r>
            <w:r>
              <w:rPr>
                <w:rFonts w:ascii="Times New Roman" w:hAnsi="Times New Roman" w:cs="Times New Roman"/>
                <w:sz w:val="24"/>
                <w:szCs w:val="24"/>
              </w:rPr>
              <w:t xml:space="preserve">; and </w:t>
            </w:r>
          </w:p>
          <w:p w:rsidR="00B85D9F" w:rsidRPr="00AD2926" w:rsidRDefault="00B85D9F" w:rsidP="001B3B28">
            <w:pPr>
              <w:pStyle w:val="ListParagraph"/>
              <w:numPr>
                <w:ilvl w:val="0"/>
                <w:numId w:val="5"/>
              </w:numPr>
              <w:ind w:left="792" w:hanging="450"/>
              <w:jc w:val="both"/>
              <w:rPr>
                <w:rFonts w:ascii="Times New Roman" w:hAnsi="Times New Roman" w:cs="Times New Roman"/>
                <w:sz w:val="24"/>
                <w:szCs w:val="24"/>
              </w:rPr>
            </w:pPr>
            <w:r w:rsidRPr="00680564">
              <w:rPr>
                <w:rFonts w:ascii="Times New Roman" w:hAnsi="Times New Roman" w:cs="Times New Roman"/>
                <w:i/>
                <w:iCs/>
                <w:sz w:val="24"/>
                <w:szCs w:val="24"/>
              </w:rPr>
              <w:t>Convention on the Rights of the Child</w:t>
            </w:r>
            <w:r>
              <w:rPr>
                <w:rFonts w:ascii="Times New Roman" w:hAnsi="Times New Roman" w:cs="Times New Roman"/>
                <w:sz w:val="24"/>
                <w:szCs w:val="24"/>
              </w:rPr>
              <w:t>.</w:t>
            </w:r>
          </w:p>
        </w:tc>
      </w:tr>
      <w:tr w:rsidR="00B85D9F" w:rsidRPr="00B85D9F" w:rsidTr="00BF1C0D">
        <w:tc>
          <w:tcPr>
            <w:tcW w:w="4518" w:type="dxa"/>
          </w:tcPr>
          <w:p w:rsidR="00B85D9F" w:rsidRDefault="00B85D9F" w:rsidP="00B85D9F">
            <w:pPr>
              <w:rPr>
                <w:rFonts w:ascii="Times New Roman" w:hAnsi="Times New Roman" w:cs="Times New Roman"/>
                <w:i/>
                <w:sz w:val="24"/>
                <w:szCs w:val="24"/>
              </w:rPr>
            </w:pPr>
            <w:r w:rsidRPr="00B85D9F">
              <w:rPr>
                <w:rFonts w:ascii="Times New Roman" w:hAnsi="Times New Roman" w:cs="Times New Roman"/>
                <w:i/>
                <w:sz w:val="24"/>
                <w:szCs w:val="24"/>
              </w:rPr>
              <w:t>Crimes Act 2016</w:t>
            </w:r>
          </w:p>
          <w:p w:rsidR="00AD2926" w:rsidRPr="00B85D9F" w:rsidRDefault="001B3C96" w:rsidP="00B85D9F">
            <w:pPr>
              <w:rPr>
                <w:rFonts w:ascii="Times New Roman" w:hAnsi="Times New Roman" w:cs="Times New Roman"/>
                <w:i/>
              </w:rPr>
            </w:pPr>
            <w:hyperlink r:id="rId24" w:history="1">
              <w:r w:rsidR="00AD2926" w:rsidRPr="00A12659">
                <w:rPr>
                  <w:rStyle w:val="Hyperlink"/>
                  <w:rFonts w:ascii="Times New Roman" w:hAnsi="Times New Roman" w:cs="Times New Roman"/>
                  <w:i/>
                </w:rPr>
                <w:t>http://ronlaw.gov.nr/nauru_lpms/files/acts/f68fdcd4363b5f0b4630ac4c9c9f1202.pdf</w:t>
              </w:r>
            </w:hyperlink>
            <w:r w:rsidR="00AD2926">
              <w:rPr>
                <w:rFonts w:ascii="Times New Roman" w:hAnsi="Times New Roman" w:cs="Times New Roman"/>
                <w:i/>
              </w:rPr>
              <w:t xml:space="preserve"> </w:t>
            </w:r>
          </w:p>
        </w:tc>
        <w:tc>
          <w:tcPr>
            <w:tcW w:w="5058" w:type="dxa"/>
          </w:tcPr>
          <w:p w:rsidR="00B85D9F" w:rsidRPr="00B85D9F" w:rsidRDefault="00B85D9F" w:rsidP="001B3B28">
            <w:pPr>
              <w:jc w:val="both"/>
              <w:rPr>
                <w:rFonts w:ascii="Times New Roman" w:hAnsi="Times New Roman" w:cs="Times New Roman"/>
              </w:rPr>
            </w:pPr>
            <w:r w:rsidRPr="00B85D9F">
              <w:rPr>
                <w:rFonts w:ascii="Times New Roman" w:hAnsi="Times New Roman" w:cs="Times New Roman"/>
                <w:sz w:val="24"/>
                <w:szCs w:val="24"/>
              </w:rPr>
              <w:lastRenderedPageBreak/>
              <w:t xml:space="preserve">Repealed the </w:t>
            </w:r>
            <w:r w:rsidRPr="00B85D9F">
              <w:rPr>
                <w:rFonts w:ascii="Times New Roman" w:hAnsi="Times New Roman" w:cs="Times New Roman"/>
                <w:i/>
                <w:sz w:val="24"/>
                <w:szCs w:val="24"/>
              </w:rPr>
              <w:t>Criminal Code of Queensland 1899</w:t>
            </w:r>
            <w:r w:rsidRPr="00B85D9F">
              <w:rPr>
                <w:rFonts w:ascii="Times New Roman" w:hAnsi="Times New Roman" w:cs="Times New Roman"/>
                <w:sz w:val="24"/>
                <w:szCs w:val="24"/>
              </w:rPr>
              <w:t>;</w:t>
            </w:r>
          </w:p>
        </w:tc>
      </w:tr>
      <w:tr w:rsidR="00121561" w:rsidRPr="00B85D9F" w:rsidTr="00BF1C0D">
        <w:tc>
          <w:tcPr>
            <w:tcW w:w="4518" w:type="dxa"/>
          </w:tcPr>
          <w:p w:rsidR="00121561" w:rsidRPr="00B85D9F" w:rsidRDefault="00121561" w:rsidP="00DD1751">
            <w:pPr>
              <w:rPr>
                <w:rFonts w:ascii="Times New Roman" w:hAnsi="Times New Roman" w:cs="Times New Roman"/>
                <w:i/>
              </w:rPr>
            </w:pPr>
            <w:r w:rsidRPr="00B85D9F">
              <w:rPr>
                <w:rFonts w:ascii="Times New Roman" w:hAnsi="Times New Roman" w:cs="Times New Roman"/>
                <w:i/>
              </w:rPr>
              <w:t>Asylum Seekers (Regional Processing Centre) Amendment Act 2018</w:t>
            </w:r>
          </w:p>
          <w:p w:rsidR="00BF1C0D" w:rsidRPr="00B85D9F" w:rsidRDefault="001B3C96" w:rsidP="00DD1751">
            <w:pPr>
              <w:rPr>
                <w:rFonts w:ascii="Times New Roman" w:hAnsi="Times New Roman" w:cs="Times New Roman"/>
                <w:i/>
              </w:rPr>
            </w:pPr>
            <w:hyperlink r:id="rId25" w:history="1">
              <w:r w:rsidR="00BF1C0D" w:rsidRPr="00B85D9F">
                <w:rPr>
                  <w:rStyle w:val="Hyperlink"/>
                  <w:rFonts w:ascii="Times New Roman" w:hAnsi="Times New Roman" w:cs="Times New Roman"/>
                  <w:i/>
                </w:rPr>
                <w:t>http://ronlaw.gov.nr/nauru_lpms/files/acts/ac18eb85abf89b9f828125301d99d2e5.pdf</w:t>
              </w:r>
            </w:hyperlink>
          </w:p>
        </w:tc>
        <w:tc>
          <w:tcPr>
            <w:tcW w:w="5058" w:type="dxa"/>
          </w:tcPr>
          <w:p w:rsidR="00121561" w:rsidRPr="00B85D9F" w:rsidRDefault="00121561" w:rsidP="001B3B28">
            <w:pPr>
              <w:jc w:val="both"/>
              <w:rPr>
                <w:rFonts w:ascii="Times New Roman" w:hAnsi="Times New Roman" w:cs="Times New Roman"/>
              </w:rPr>
            </w:pPr>
            <w:r w:rsidRPr="00B85D9F">
              <w:rPr>
                <w:rFonts w:ascii="Times New Roman" w:hAnsi="Times New Roman" w:cs="Times New Roman"/>
              </w:rPr>
              <w:t>Expanding the definition for ‘protected persons’</w:t>
            </w:r>
          </w:p>
        </w:tc>
      </w:tr>
      <w:tr w:rsidR="00121561" w:rsidRPr="00B85D9F" w:rsidTr="00BF1C0D">
        <w:tc>
          <w:tcPr>
            <w:tcW w:w="4518" w:type="dxa"/>
          </w:tcPr>
          <w:p w:rsidR="00121561" w:rsidRPr="00B85D9F" w:rsidRDefault="00121561" w:rsidP="00121561">
            <w:pPr>
              <w:rPr>
                <w:rFonts w:ascii="Times New Roman" w:hAnsi="Times New Roman" w:cs="Times New Roman"/>
                <w:i/>
              </w:rPr>
            </w:pPr>
            <w:r w:rsidRPr="00B85D9F">
              <w:rPr>
                <w:rFonts w:ascii="Times New Roman" w:hAnsi="Times New Roman" w:cs="Times New Roman"/>
                <w:i/>
              </w:rPr>
              <w:t>Bail Act 2018</w:t>
            </w:r>
          </w:p>
          <w:p w:rsidR="00BF1C0D" w:rsidRPr="00B85D9F" w:rsidRDefault="001B3C96" w:rsidP="00121561">
            <w:pPr>
              <w:rPr>
                <w:rFonts w:ascii="Times New Roman" w:hAnsi="Times New Roman" w:cs="Times New Roman"/>
                <w:i/>
              </w:rPr>
            </w:pPr>
            <w:hyperlink r:id="rId26" w:history="1">
              <w:r w:rsidR="00BF1C0D" w:rsidRPr="00B85D9F">
                <w:rPr>
                  <w:rStyle w:val="Hyperlink"/>
                  <w:rFonts w:ascii="Times New Roman" w:hAnsi="Times New Roman" w:cs="Times New Roman"/>
                  <w:i/>
                </w:rPr>
                <w:t>http://ronlaw.gov.nr/nauru_lpms/files/acts/46c0445b36258675b7df204281808b10.pdf</w:t>
              </w:r>
            </w:hyperlink>
          </w:p>
        </w:tc>
        <w:tc>
          <w:tcPr>
            <w:tcW w:w="5058" w:type="dxa"/>
          </w:tcPr>
          <w:p w:rsidR="00121561" w:rsidRPr="00B85D9F" w:rsidRDefault="00121561" w:rsidP="001B3B28">
            <w:pPr>
              <w:jc w:val="both"/>
              <w:rPr>
                <w:rFonts w:ascii="Times New Roman" w:hAnsi="Times New Roman" w:cs="Times New Roman"/>
              </w:rPr>
            </w:pPr>
            <w:r w:rsidRPr="00B85D9F">
              <w:rPr>
                <w:rFonts w:ascii="Times New Roman" w:hAnsi="Times New Roman" w:cs="Times New Roman"/>
              </w:rPr>
              <w:t>Providing for a person who is accused of an offence to appear before a court, be detained or released for related purposes</w:t>
            </w:r>
          </w:p>
        </w:tc>
      </w:tr>
      <w:tr w:rsidR="00121561" w:rsidRPr="00B85D9F" w:rsidTr="00BF1C0D">
        <w:tc>
          <w:tcPr>
            <w:tcW w:w="4518" w:type="dxa"/>
          </w:tcPr>
          <w:p w:rsidR="00121561" w:rsidRPr="00B85D9F" w:rsidRDefault="00121561" w:rsidP="00121561">
            <w:pPr>
              <w:rPr>
                <w:rFonts w:ascii="Times New Roman" w:hAnsi="Times New Roman" w:cs="Times New Roman"/>
                <w:i/>
              </w:rPr>
            </w:pPr>
            <w:r w:rsidRPr="00B85D9F">
              <w:rPr>
                <w:rFonts w:ascii="Times New Roman" w:hAnsi="Times New Roman" w:cs="Times New Roman"/>
                <w:i/>
              </w:rPr>
              <w:t>Beneficial Ownership Act 2017</w:t>
            </w:r>
          </w:p>
          <w:p w:rsidR="00BF1C0D" w:rsidRPr="00B85D9F" w:rsidRDefault="001B3C96" w:rsidP="00DD1751">
            <w:pPr>
              <w:rPr>
                <w:rFonts w:ascii="Times New Roman" w:hAnsi="Times New Roman" w:cs="Times New Roman"/>
                <w:i/>
              </w:rPr>
            </w:pPr>
            <w:hyperlink r:id="rId27" w:history="1">
              <w:r w:rsidR="00BF1C0D" w:rsidRPr="00B85D9F">
                <w:rPr>
                  <w:rStyle w:val="Hyperlink"/>
                  <w:rFonts w:ascii="Times New Roman" w:hAnsi="Times New Roman" w:cs="Times New Roman"/>
                  <w:i/>
                </w:rPr>
                <w:t>http://ronlaw.gov.nr/nauru_lpms/files/acts/909cd0643d1d3ee1a80cdfcbcbb8452e.pdf</w:t>
              </w:r>
            </w:hyperlink>
          </w:p>
        </w:tc>
        <w:tc>
          <w:tcPr>
            <w:tcW w:w="5058" w:type="dxa"/>
          </w:tcPr>
          <w:p w:rsidR="00121561" w:rsidRPr="00B85D9F" w:rsidRDefault="00121561" w:rsidP="001B3B28">
            <w:pPr>
              <w:jc w:val="both"/>
              <w:rPr>
                <w:rFonts w:ascii="Times New Roman" w:hAnsi="Times New Roman" w:cs="Times New Roman"/>
              </w:rPr>
            </w:pPr>
            <w:r w:rsidRPr="00B85D9F">
              <w:rPr>
                <w:rFonts w:ascii="Times New Roman" w:hAnsi="Times New Roman" w:cs="Times New Roman"/>
              </w:rPr>
              <w:t xml:space="preserve">Implements the obligations of the republic for the reporting of beneficial ownership of certain legal entities </w:t>
            </w:r>
          </w:p>
        </w:tc>
      </w:tr>
      <w:tr w:rsidR="00121561" w:rsidRPr="00B85D9F" w:rsidTr="00BF1C0D">
        <w:tc>
          <w:tcPr>
            <w:tcW w:w="4518" w:type="dxa"/>
          </w:tcPr>
          <w:p w:rsidR="00121561" w:rsidRPr="00B85D9F" w:rsidRDefault="00121561" w:rsidP="00DD1751">
            <w:pPr>
              <w:rPr>
                <w:rFonts w:ascii="Times New Roman" w:hAnsi="Times New Roman" w:cs="Times New Roman"/>
                <w:i/>
              </w:rPr>
            </w:pPr>
            <w:r w:rsidRPr="00B85D9F">
              <w:rPr>
                <w:rFonts w:ascii="Times New Roman" w:hAnsi="Times New Roman" w:cs="Times New Roman"/>
                <w:i/>
              </w:rPr>
              <w:t>Births Deaths and Marriages Act 2017</w:t>
            </w:r>
          </w:p>
          <w:p w:rsidR="00BF1C0D" w:rsidRPr="00B85D9F" w:rsidRDefault="001B3C96" w:rsidP="00DD1751">
            <w:pPr>
              <w:rPr>
                <w:rFonts w:ascii="Times New Roman" w:hAnsi="Times New Roman" w:cs="Times New Roman"/>
                <w:i/>
              </w:rPr>
            </w:pPr>
            <w:hyperlink r:id="rId28" w:history="1">
              <w:r w:rsidR="00BF1C0D" w:rsidRPr="00B85D9F">
                <w:rPr>
                  <w:rStyle w:val="Hyperlink"/>
                  <w:rFonts w:ascii="Times New Roman" w:hAnsi="Times New Roman" w:cs="Times New Roman"/>
                  <w:i/>
                </w:rPr>
                <w:t>http://ronlaw.gov.nr/nauru_lpms/files/acts/0f87d11f7f4712058e1cb8181cc106c8.pdf</w:t>
              </w:r>
            </w:hyperlink>
          </w:p>
        </w:tc>
        <w:tc>
          <w:tcPr>
            <w:tcW w:w="5058" w:type="dxa"/>
          </w:tcPr>
          <w:p w:rsidR="00121561" w:rsidRPr="00B85D9F" w:rsidRDefault="00121561" w:rsidP="001B3B28">
            <w:pPr>
              <w:jc w:val="both"/>
              <w:rPr>
                <w:rFonts w:ascii="Times New Roman" w:hAnsi="Times New Roman" w:cs="Times New Roman"/>
              </w:rPr>
            </w:pPr>
            <w:r w:rsidRPr="00B85D9F">
              <w:rPr>
                <w:rFonts w:ascii="Times New Roman" w:hAnsi="Times New Roman" w:cs="Times New Roman"/>
              </w:rPr>
              <w:t>Providing for the registration of births, deaths and marriages</w:t>
            </w:r>
            <w:r w:rsidR="001B3B28" w:rsidRPr="00B85D9F">
              <w:rPr>
                <w:rFonts w:ascii="Times New Roman" w:hAnsi="Times New Roman" w:cs="Times New Roman"/>
              </w:rPr>
              <w:t xml:space="preserve"> for the right to identity, to be treated with human dignity and the right to have a family</w:t>
            </w:r>
          </w:p>
        </w:tc>
      </w:tr>
      <w:tr w:rsidR="00121561" w:rsidRPr="00B85D9F" w:rsidTr="00BF1C0D">
        <w:tc>
          <w:tcPr>
            <w:tcW w:w="4518" w:type="dxa"/>
          </w:tcPr>
          <w:p w:rsidR="00121561" w:rsidRPr="00B85D9F" w:rsidRDefault="001B3B28" w:rsidP="00DD1751">
            <w:pPr>
              <w:rPr>
                <w:rFonts w:ascii="Times New Roman" w:hAnsi="Times New Roman" w:cs="Times New Roman"/>
                <w:i/>
              </w:rPr>
            </w:pPr>
            <w:r w:rsidRPr="00B85D9F">
              <w:rPr>
                <w:rFonts w:ascii="Times New Roman" w:hAnsi="Times New Roman" w:cs="Times New Roman"/>
                <w:i/>
              </w:rPr>
              <w:t>Child Protection and Welfare Act 2016</w:t>
            </w:r>
          </w:p>
          <w:p w:rsidR="00BF1C0D" w:rsidRPr="00B85D9F" w:rsidRDefault="001B3C96" w:rsidP="00DD1751">
            <w:pPr>
              <w:rPr>
                <w:rFonts w:ascii="Times New Roman" w:hAnsi="Times New Roman" w:cs="Times New Roman"/>
                <w:i/>
              </w:rPr>
            </w:pPr>
            <w:hyperlink r:id="rId29" w:history="1">
              <w:r w:rsidR="00BF1C0D" w:rsidRPr="00B85D9F">
                <w:rPr>
                  <w:rStyle w:val="Hyperlink"/>
                  <w:rFonts w:ascii="Times New Roman" w:hAnsi="Times New Roman" w:cs="Times New Roman"/>
                  <w:i/>
                </w:rPr>
                <w:t>http://ronlaw.gov.nr/nauru_lpms/files/acts/66d8a517262f0adab959f3155b08b0db.pdf</w:t>
              </w:r>
            </w:hyperlink>
          </w:p>
          <w:p w:rsidR="00BF1C0D" w:rsidRPr="00B85D9F" w:rsidRDefault="00BF1C0D" w:rsidP="00DD1751">
            <w:pPr>
              <w:rPr>
                <w:rFonts w:ascii="Times New Roman" w:hAnsi="Times New Roman" w:cs="Times New Roman"/>
                <w:i/>
              </w:rPr>
            </w:pPr>
          </w:p>
        </w:tc>
        <w:tc>
          <w:tcPr>
            <w:tcW w:w="5058" w:type="dxa"/>
          </w:tcPr>
          <w:p w:rsidR="00121561" w:rsidRPr="00B85D9F" w:rsidRDefault="001B3B28" w:rsidP="00470947">
            <w:pPr>
              <w:jc w:val="both"/>
              <w:rPr>
                <w:rFonts w:ascii="Times New Roman" w:hAnsi="Times New Roman" w:cs="Times New Roman"/>
              </w:rPr>
            </w:pPr>
            <w:r w:rsidRPr="00B85D9F">
              <w:rPr>
                <w:rFonts w:ascii="Times New Roman" w:hAnsi="Times New Roman" w:cs="Times New Roman"/>
              </w:rPr>
              <w:t>Availing reporting avenues for survivors of child abuse and neglect, the kinship system, provides penalties for perpetrators of child abuse and neglect and child protection orders</w:t>
            </w:r>
          </w:p>
        </w:tc>
      </w:tr>
      <w:tr w:rsidR="00121561" w:rsidRPr="00B85D9F" w:rsidTr="00BF1C0D">
        <w:tc>
          <w:tcPr>
            <w:tcW w:w="4518" w:type="dxa"/>
          </w:tcPr>
          <w:p w:rsidR="00121561" w:rsidRPr="00B85D9F" w:rsidRDefault="001B3B28" w:rsidP="00DD1751">
            <w:pPr>
              <w:rPr>
                <w:rFonts w:ascii="Times New Roman" w:hAnsi="Times New Roman" w:cs="Times New Roman"/>
                <w:i/>
              </w:rPr>
            </w:pPr>
            <w:r w:rsidRPr="00B85D9F">
              <w:rPr>
                <w:rFonts w:ascii="Times New Roman" w:hAnsi="Times New Roman" w:cs="Times New Roman"/>
                <w:i/>
              </w:rPr>
              <w:t>Constitution (Amendment) Act 2018</w:t>
            </w:r>
          </w:p>
          <w:p w:rsidR="00BF1C0D" w:rsidRPr="00B85D9F" w:rsidRDefault="001B3C96" w:rsidP="00DD1751">
            <w:pPr>
              <w:rPr>
                <w:rFonts w:ascii="Times New Roman" w:hAnsi="Times New Roman" w:cs="Times New Roman"/>
                <w:i/>
              </w:rPr>
            </w:pPr>
            <w:hyperlink r:id="rId30" w:history="1">
              <w:r w:rsidR="00BF1C0D" w:rsidRPr="00B85D9F">
                <w:rPr>
                  <w:rStyle w:val="Hyperlink"/>
                  <w:rFonts w:ascii="Times New Roman" w:hAnsi="Times New Roman" w:cs="Times New Roman"/>
                  <w:i/>
                </w:rPr>
                <w:t>http://ronlaw.gov.nr/nauru_lpms/files/acts/58798cb93f05be6bec400b5e88ffbd5b.pdf</w:t>
              </w:r>
            </w:hyperlink>
          </w:p>
        </w:tc>
        <w:tc>
          <w:tcPr>
            <w:tcW w:w="5058" w:type="dxa"/>
          </w:tcPr>
          <w:p w:rsidR="00121561" w:rsidRPr="00B85D9F" w:rsidRDefault="001B3B28" w:rsidP="00470947">
            <w:pPr>
              <w:jc w:val="both"/>
              <w:rPr>
                <w:rFonts w:ascii="Times New Roman" w:hAnsi="Times New Roman" w:cs="Times New Roman"/>
              </w:rPr>
            </w:pPr>
            <w:r w:rsidRPr="00B85D9F">
              <w:rPr>
                <w:rFonts w:ascii="Times New Roman" w:hAnsi="Times New Roman" w:cs="Times New Roman"/>
              </w:rPr>
              <w:t>Establishing the Nauru of Appeal and including it as having judicial power and authority as with the Supreme Court and the District Court</w:t>
            </w:r>
          </w:p>
        </w:tc>
      </w:tr>
      <w:tr w:rsidR="00121561" w:rsidRPr="00B85D9F" w:rsidTr="00BF1C0D">
        <w:tc>
          <w:tcPr>
            <w:tcW w:w="4518" w:type="dxa"/>
          </w:tcPr>
          <w:p w:rsidR="00121561" w:rsidRPr="00B85D9F" w:rsidRDefault="001B3B28" w:rsidP="00DD1751">
            <w:pPr>
              <w:rPr>
                <w:rFonts w:ascii="Times New Roman" w:hAnsi="Times New Roman" w:cs="Times New Roman"/>
                <w:i/>
              </w:rPr>
            </w:pPr>
            <w:r w:rsidRPr="00B85D9F">
              <w:rPr>
                <w:rFonts w:ascii="Times New Roman" w:hAnsi="Times New Roman" w:cs="Times New Roman"/>
                <w:i/>
              </w:rPr>
              <w:t>Communications and Broadcasting Act 2018</w:t>
            </w:r>
          </w:p>
          <w:p w:rsidR="00BF1C0D" w:rsidRPr="00B85D9F" w:rsidRDefault="001B3C96" w:rsidP="00DD1751">
            <w:pPr>
              <w:rPr>
                <w:rFonts w:ascii="Times New Roman" w:hAnsi="Times New Roman" w:cs="Times New Roman"/>
                <w:i/>
              </w:rPr>
            </w:pPr>
            <w:hyperlink r:id="rId31" w:history="1">
              <w:r w:rsidR="00BF1C0D" w:rsidRPr="00B85D9F">
                <w:rPr>
                  <w:rStyle w:val="Hyperlink"/>
                  <w:rFonts w:ascii="Times New Roman" w:hAnsi="Times New Roman" w:cs="Times New Roman"/>
                  <w:i/>
                </w:rPr>
                <w:t>http://ronlaw.gov.nr/nauru_lpms/files/acts/7fdfb6b20bbb42e23f5bb8daf48aa363.pdf</w:t>
              </w:r>
            </w:hyperlink>
          </w:p>
          <w:p w:rsidR="00BF1C0D" w:rsidRPr="00B85D9F" w:rsidRDefault="00BF1C0D" w:rsidP="00DD1751">
            <w:pPr>
              <w:rPr>
                <w:rFonts w:ascii="Times New Roman" w:hAnsi="Times New Roman" w:cs="Times New Roman"/>
                <w:i/>
              </w:rPr>
            </w:pPr>
          </w:p>
        </w:tc>
        <w:tc>
          <w:tcPr>
            <w:tcW w:w="5058" w:type="dxa"/>
          </w:tcPr>
          <w:p w:rsidR="00121561" w:rsidRPr="00B85D9F" w:rsidRDefault="001B3B28" w:rsidP="00470947">
            <w:pPr>
              <w:jc w:val="both"/>
              <w:rPr>
                <w:rFonts w:ascii="Times New Roman" w:hAnsi="Times New Roman" w:cs="Times New Roman"/>
              </w:rPr>
            </w:pPr>
            <w:r w:rsidRPr="00B85D9F">
              <w:rPr>
                <w:rFonts w:ascii="Times New Roman" w:hAnsi="Times New Roman" w:cs="Times New Roman"/>
              </w:rPr>
              <w:t>Promoting accessibility of quality telecommunication services to all Nauruans</w:t>
            </w:r>
          </w:p>
          <w:p w:rsidR="001B3B28" w:rsidRPr="00B85D9F" w:rsidRDefault="001B3B28" w:rsidP="00470947">
            <w:pPr>
              <w:jc w:val="both"/>
              <w:rPr>
                <w:rFonts w:ascii="Times New Roman" w:hAnsi="Times New Roman" w:cs="Times New Roman"/>
              </w:rPr>
            </w:pPr>
            <w:r w:rsidRPr="00B85D9F">
              <w:rPr>
                <w:rFonts w:ascii="Times New Roman" w:hAnsi="Times New Roman" w:cs="Times New Roman"/>
              </w:rPr>
              <w:t>Facilitating and promoting the development of the telecommunication sectors in order to promote social and economic development</w:t>
            </w:r>
          </w:p>
        </w:tc>
      </w:tr>
      <w:tr w:rsidR="001B3B28" w:rsidRPr="00B85D9F" w:rsidTr="00BF1C0D">
        <w:tc>
          <w:tcPr>
            <w:tcW w:w="4518" w:type="dxa"/>
          </w:tcPr>
          <w:p w:rsidR="001B3B28" w:rsidRPr="00B85D9F" w:rsidRDefault="001B3B28" w:rsidP="00DD1751">
            <w:pPr>
              <w:rPr>
                <w:rFonts w:ascii="Times New Roman" w:hAnsi="Times New Roman" w:cs="Times New Roman"/>
                <w:i/>
              </w:rPr>
            </w:pPr>
            <w:r w:rsidRPr="00B85D9F">
              <w:rPr>
                <w:rFonts w:ascii="Times New Roman" w:hAnsi="Times New Roman" w:cs="Times New Roman"/>
                <w:i/>
              </w:rPr>
              <w:t>Copyright Act 2019</w:t>
            </w:r>
          </w:p>
          <w:p w:rsidR="00BF1C0D" w:rsidRPr="00B85D9F" w:rsidRDefault="001B3C96" w:rsidP="00DD1751">
            <w:pPr>
              <w:rPr>
                <w:rFonts w:ascii="Times New Roman" w:hAnsi="Times New Roman" w:cs="Times New Roman"/>
                <w:i/>
              </w:rPr>
            </w:pPr>
            <w:hyperlink r:id="rId32" w:history="1">
              <w:r w:rsidR="00BF1C0D" w:rsidRPr="00B85D9F">
                <w:rPr>
                  <w:rStyle w:val="Hyperlink"/>
                  <w:rFonts w:ascii="Times New Roman" w:hAnsi="Times New Roman" w:cs="Times New Roman"/>
                  <w:i/>
                </w:rPr>
                <w:t>http://ronlaw.gov.nr/nauru_lpms/files/acts/2a488c70710d55d809274d2895a51458.pdf</w:t>
              </w:r>
            </w:hyperlink>
          </w:p>
        </w:tc>
        <w:tc>
          <w:tcPr>
            <w:tcW w:w="5058" w:type="dxa"/>
          </w:tcPr>
          <w:p w:rsidR="001B3B28" w:rsidRPr="00B85D9F" w:rsidRDefault="001B3B28" w:rsidP="00470947">
            <w:pPr>
              <w:jc w:val="both"/>
              <w:rPr>
                <w:rFonts w:ascii="Times New Roman" w:hAnsi="Times New Roman" w:cs="Times New Roman"/>
              </w:rPr>
            </w:pPr>
            <w:r w:rsidRPr="00B85D9F">
              <w:rPr>
                <w:rFonts w:ascii="Times New Roman" w:hAnsi="Times New Roman" w:cs="Times New Roman"/>
              </w:rPr>
              <w:t>Makes provision for copyright in literary, musical and artistic works, audio visual works, sound recordings and</w:t>
            </w:r>
            <w:r w:rsidR="006B5F7D" w:rsidRPr="00B85D9F">
              <w:rPr>
                <w:rFonts w:ascii="Times New Roman" w:hAnsi="Times New Roman" w:cs="Times New Roman"/>
              </w:rPr>
              <w:t xml:space="preserve"> broadcast promoting the rights to ownership</w:t>
            </w:r>
          </w:p>
        </w:tc>
      </w:tr>
      <w:tr w:rsidR="001B3B28" w:rsidRPr="00B85D9F" w:rsidTr="00BF1C0D">
        <w:tc>
          <w:tcPr>
            <w:tcW w:w="4518" w:type="dxa"/>
          </w:tcPr>
          <w:p w:rsidR="001B3B28" w:rsidRPr="00B85D9F" w:rsidRDefault="006B5F7D" w:rsidP="00DD1751">
            <w:pPr>
              <w:rPr>
                <w:rFonts w:ascii="Times New Roman" w:hAnsi="Times New Roman" w:cs="Times New Roman"/>
                <w:i/>
              </w:rPr>
            </w:pPr>
            <w:r w:rsidRPr="00B85D9F">
              <w:rPr>
                <w:rFonts w:ascii="Times New Roman" w:hAnsi="Times New Roman" w:cs="Times New Roman"/>
                <w:i/>
              </w:rPr>
              <w:t>Crimes Act 2016</w:t>
            </w:r>
          </w:p>
          <w:p w:rsidR="00BF1C0D" w:rsidRPr="00B85D9F" w:rsidRDefault="001B3C96" w:rsidP="00DD1751">
            <w:pPr>
              <w:rPr>
                <w:rFonts w:ascii="Times New Roman" w:hAnsi="Times New Roman" w:cs="Times New Roman"/>
                <w:i/>
              </w:rPr>
            </w:pPr>
            <w:hyperlink r:id="rId33" w:history="1">
              <w:r w:rsidR="00BF1C0D" w:rsidRPr="00B85D9F">
                <w:rPr>
                  <w:rStyle w:val="Hyperlink"/>
                  <w:rFonts w:ascii="Times New Roman" w:hAnsi="Times New Roman" w:cs="Times New Roman"/>
                  <w:i/>
                </w:rPr>
                <w:t>http://ronlaw.gov.nr/nauru_lpms/files/acts/f68fdcd4363b5f0b4630ac4c9c9f1202.pdf</w:t>
              </w:r>
            </w:hyperlink>
          </w:p>
        </w:tc>
        <w:tc>
          <w:tcPr>
            <w:tcW w:w="5058" w:type="dxa"/>
          </w:tcPr>
          <w:p w:rsidR="001B3B28" w:rsidRPr="00B85D9F" w:rsidRDefault="006B5F7D" w:rsidP="00470947">
            <w:pPr>
              <w:jc w:val="both"/>
              <w:rPr>
                <w:rFonts w:ascii="Times New Roman" w:hAnsi="Times New Roman" w:cs="Times New Roman"/>
              </w:rPr>
            </w:pPr>
            <w:r w:rsidRPr="00B85D9F">
              <w:rPr>
                <w:rFonts w:ascii="Times New Roman" w:hAnsi="Times New Roman" w:cs="Times New Roman"/>
              </w:rPr>
              <w:t>Broadening the protection of persons from gender violence and increasing the age of criminal responsibility</w:t>
            </w:r>
          </w:p>
        </w:tc>
      </w:tr>
      <w:tr w:rsidR="001B3B28" w:rsidRPr="00B85D9F" w:rsidTr="00BF1C0D">
        <w:tc>
          <w:tcPr>
            <w:tcW w:w="4518" w:type="dxa"/>
          </w:tcPr>
          <w:p w:rsidR="001B3B28" w:rsidRPr="00B85D9F" w:rsidRDefault="006B5F7D" w:rsidP="00DD1751">
            <w:pPr>
              <w:rPr>
                <w:rFonts w:ascii="Times New Roman" w:hAnsi="Times New Roman" w:cs="Times New Roman"/>
                <w:i/>
              </w:rPr>
            </w:pPr>
            <w:r w:rsidRPr="00B85D9F">
              <w:rPr>
                <w:rFonts w:ascii="Times New Roman" w:hAnsi="Times New Roman" w:cs="Times New Roman"/>
                <w:i/>
              </w:rPr>
              <w:t>Crimes (Amendment) Act 2020</w:t>
            </w:r>
          </w:p>
          <w:p w:rsidR="00BF1C0D" w:rsidRPr="00B85D9F" w:rsidRDefault="001B3C96" w:rsidP="00DD1751">
            <w:pPr>
              <w:rPr>
                <w:rFonts w:ascii="Times New Roman" w:hAnsi="Times New Roman" w:cs="Times New Roman"/>
                <w:i/>
              </w:rPr>
            </w:pPr>
            <w:hyperlink r:id="rId34" w:history="1">
              <w:r w:rsidR="00BF1C0D" w:rsidRPr="00B85D9F">
                <w:rPr>
                  <w:rStyle w:val="Hyperlink"/>
                  <w:rFonts w:ascii="Times New Roman" w:hAnsi="Times New Roman" w:cs="Times New Roman"/>
                  <w:i/>
                </w:rPr>
                <w:t>http://ronlaw.gov.nr/nauru_lpms/files/acts/21b6d91268865f749f7c358c91c7dba7.pdf</w:t>
              </w:r>
            </w:hyperlink>
          </w:p>
        </w:tc>
        <w:tc>
          <w:tcPr>
            <w:tcW w:w="5058" w:type="dxa"/>
          </w:tcPr>
          <w:p w:rsidR="001B3B28" w:rsidRPr="00B85D9F" w:rsidRDefault="006B5F7D" w:rsidP="00470947">
            <w:pPr>
              <w:jc w:val="both"/>
              <w:rPr>
                <w:rFonts w:ascii="Times New Roman" w:hAnsi="Times New Roman" w:cs="Times New Roman"/>
              </w:rPr>
            </w:pPr>
            <w:r w:rsidRPr="00B85D9F">
              <w:rPr>
                <w:rFonts w:ascii="Times New Roman" w:hAnsi="Times New Roman" w:cs="Times New Roman"/>
              </w:rPr>
              <w:t>Providing for the offence of ‘attempt to murder’</w:t>
            </w:r>
          </w:p>
        </w:tc>
      </w:tr>
      <w:tr w:rsidR="006B5F7D" w:rsidRPr="00B85D9F" w:rsidTr="00BF1C0D">
        <w:tc>
          <w:tcPr>
            <w:tcW w:w="4518" w:type="dxa"/>
          </w:tcPr>
          <w:p w:rsidR="006B5F7D" w:rsidRPr="00B85D9F" w:rsidRDefault="006B5F7D" w:rsidP="00DD1751">
            <w:pPr>
              <w:rPr>
                <w:rFonts w:ascii="Times New Roman" w:hAnsi="Times New Roman" w:cs="Times New Roman"/>
                <w:i/>
              </w:rPr>
            </w:pPr>
            <w:r w:rsidRPr="00B85D9F">
              <w:rPr>
                <w:rFonts w:ascii="Times New Roman" w:hAnsi="Times New Roman" w:cs="Times New Roman"/>
                <w:i/>
              </w:rPr>
              <w:t xml:space="preserve">Criminal Procedure (Amendment) Act 2016 </w:t>
            </w:r>
          </w:p>
          <w:p w:rsidR="00BF1C0D" w:rsidRPr="00B85D9F" w:rsidRDefault="001B3C96" w:rsidP="00DD1751">
            <w:pPr>
              <w:rPr>
                <w:rFonts w:ascii="Times New Roman" w:hAnsi="Times New Roman" w:cs="Times New Roman"/>
                <w:i/>
              </w:rPr>
            </w:pPr>
            <w:hyperlink r:id="rId35" w:history="1">
              <w:r w:rsidR="00BF1C0D" w:rsidRPr="00B85D9F">
                <w:rPr>
                  <w:rStyle w:val="Hyperlink"/>
                  <w:rFonts w:ascii="Times New Roman" w:hAnsi="Times New Roman" w:cs="Times New Roman"/>
                  <w:i/>
                </w:rPr>
                <w:t>http://ronlaw.gov.nr/nauru_lpms/files/acts/d35a34e7f47cf1db8c48aa5d6d95ee55.pdf</w:t>
              </w:r>
            </w:hyperlink>
          </w:p>
        </w:tc>
        <w:tc>
          <w:tcPr>
            <w:tcW w:w="5058" w:type="dxa"/>
          </w:tcPr>
          <w:p w:rsidR="006B5F7D" w:rsidRPr="00B85D9F" w:rsidRDefault="006B5F7D" w:rsidP="00470947">
            <w:pPr>
              <w:pStyle w:val="ListParagraph"/>
              <w:numPr>
                <w:ilvl w:val="0"/>
                <w:numId w:val="1"/>
              </w:numPr>
              <w:jc w:val="both"/>
              <w:rPr>
                <w:rFonts w:ascii="Times New Roman" w:hAnsi="Times New Roman" w:cs="Times New Roman"/>
              </w:rPr>
            </w:pPr>
            <w:r w:rsidRPr="00B85D9F">
              <w:rPr>
                <w:rFonts w:ascii="Times New Roman" w:hAnsi="Times New Roman" w:cs="Times New Roman"/>
              </w:rPr>
              <w:t>Establishing the Office of the Public Defender</w:t>
            </w:r>
          </w:p>
          <w:p w:rsidR="006B5F7D" w:rsidRPr="00AD2926" w:rsidRDefault="006B5F7D" w:rsidP="00AD2926">
            <w:pPr>
              <w:pStyle w:val="ListParagraph"/>
              <w:numPr>
                <w:ilvl w:val="0"/>
                <w:numId w:val="1"/>
              </w:numPr>
              <w:jc w:val="both"/>
              <w:rPr>
                <w:rFonts w:ascii="Times New Roman" w:hAnsi="Times New Roman" w:cs="Times New Roman"/>
              </w:rPr>
            </w:pPr>
            <w:r w:rsidRPr="00B85D9F">
              <w:rPr>
                <w:rFonts w:ascii="Times New Roman" w:hAnsi="Times New Roman" w:cs="Times New Roman"/>
              </w:rPr>
              <w:t>Expanding the considerations of bail for an accused person</w:t>
            </w:r>
          </w:p>
        </w:tc>
      </w:tr>
      <w:tr w:rsidR="006B5F7D" w:rsidRPr="00B85D9F" w:rsidTr="00BF1C0D">
        <w:tc>
          <w:tcPr>
            <w:tcW w:w="4518" w:type="dxa"/>
          </w:tcPr>
          <w:p w:rsidR="006B5F7D" w:rsidRPr="00B85D9F" w:rsidRDefault="006B5F7D" w:rsidP="00DD1751">
            <w:pPr>
              <w:rPr>
                <w:rFonts w:ascii="Times New Roman" w:hAnsi="Times New Roman" w:cs="Times New Roman"/>
                <w:i/>
              </w:rPr>
            </w:pPr>
            <w:r w:rsidRPr="00B85D9F">
              <w:rPr>
                <w:rFonts w:ascii="Times New Roman" w:hAnsi="Times New Roman" w:cs="Times New Roman"/>
                <w:i/>
              </w:rPr>
              <w:t>Criminal Procedure (Amendment) Act No. 2 2016</w:t>
            </w:r>
          </w:p>
          <w:p w:rsidR="00730041" w:rsidRPr="00B85D9F" w:rsidRDefault="001B3C96" w:rsidP="00DD1751">
            <w:pPr>
              <w:rPr>
                <w:rFonts w:ascii="Times New Roman" w:hAnsi="Times New Roman" w:cs="Times New Roman"/>
                <w:i/>
              </w:rPr>
            </w:pPr>
            <w:hyperlink r:id="rId36" w:history="1">
              <w:r w:rsidR="00730041" w:rsidRPr="00B85D9F">
                <w:rPr>
                  <w:rStyle w:val="Hyperlink"/>
                  <w:rFonts w:ascii="Times New Roman" w:hAnsi="Times New Roman" w:cs="Times New Roman"/>
                  <w:i/>
                </w:rPr>
                <w:t>http://ronlaw.gov.nr/nauru_lpms/files/acts/c7222fb402fe27e1bd08e8d39cd1b882.pdf</w:t>
              </w:r>
            </w:hyperlink>
          </w:p>
        </w:tc>
        <w:tc>
          <w:tcPr>
            <w:tcW w:w="5058" w:type="dxa"/>
          </w:tcPr>
          <w:p w:rsidR="006B5F7D" w:rsidRPr="00B85D9F" w:rsidRDefault="006B5F7D" w:rsidP="00470947">
            <w:pPr>
              <w:jc w:val="both"/>
              <w:rPr>
                <w:rFonts w:ascii="Times New Roman" w:hAnsi="Times New Roman" w:cs="Times New Roman"/>
              </w:rPr>
            </w:pPr>
            <w:r w:rsidRPr="00B85D9F">
              <w:rPr>
                <w:rFonts w:ascii="Times New Roman" w:hAnsi="Times New Roman" w:cs="Times New Roman"/>
              </w:rPr>
              <w:t>District Court is able to transfer charges and proceedings to the Supreme Court where it sees fit</w:t>
            </w:r>
          </w:p>
        </w:tc>
      </w:tr>
      <w:tr w:rsidR="006B5F7D" w:rsidRPr="00B85D9F" w:rsidTr="00BF1C0D">
        <w:tc>
          <w:tcPr>
            <w:tcW w:w="4518" w:type="dxa"/>
          </w:tcPr>
          <w:p w:rsidR="006B5F7D" w:rsidRPr="00B85D9F" w:rsidRDefault="006B5F7D" w:rsidP="00DD1751">
            <w:pPr>
              <w:rPr>
                <w:rFonts w:ascii="Times New Roman" w:hAnsi="Times New Roman" w:cs="Times New Roman"/>
                <w:i/>
              </w:rPr>
            </w:pPr>
            <w:r w:rsidRPr="00B85D9F">
              <w:rPr>
                <w:rFonts w:ascii="Times New Roman" w:hAnsi="Times New Roman" w:cs="Times New Roman"/>
                <w:i/>
              </w:rPr>
              <w:t>Criminal Procedure (Amendment) Act 2018</w:t>
            </w:r>
          </w:p>
          <w:p w:rsidR="00730041" w:rsidRPr="00B85D9F" w:rsidRDefault="001B3C96" w:rsidP="00DD1751">
            <w:pPr>
              <w:rPr>
                <w:rFonts w:ascii="Times New Roman" w:hAnsi="Times New Roman" w:cs="Times New Roman"/>
                <w:i/>
              </w:rPr>
            </w:pPr>
            <w:hyperlink r:id="rId37" w:history="1">
              <w:r w:rsidR="00730041" w:rsidRPr="00B85D9F">
                <w:rPr>
                  <w:rStyle w:val="Hyperlink"/>
                  <w:rFonts w:ascii="Times New Roman" w:hAnsi="Times New Roman" w:cs="Times New Roman"/>
                  <w:i/>
                </w:rPr>
                <w:t>http://ronlaw.gov.nr/nauru_lpms/files/acts/2c887ef827f9d5ff1dc499e0ee92f75d.pdf</w:t>
              </w:r>
            </w:hyperlink>
          </w:p>
          <w:p w:rsidR="00730041" w:rsidRPr="00B85D9F" w:rsidRDefault="00730041" w:rsidP="00DD1751">
            <w:pPr>
              <w:rPr>
                <w:rFonts w:ascii="Times New Roman" w:hAnsi="Times New Roman" w:cs="Times New Roman"/>
                <w:i/>
              </w:rPr>
            </w:pPr>
          </w:p>
        </w:tc>
        <w:tc>
          <w:tcPr>
            <w:tcW w:w="5058" w:type="dxa"/>
          </w:tcPr>
          <w:p w:rsidR="006B5F7D" w:rsidRPr="00B85D9F" w:rsidRDefault="006B5F7D" w:rsidP="00470947">
            <w:pPr>
              <w:jc w:val="both"/>
              <w:rPr>
                <w:rFonts w:ascii="Times New Roman" w:hAnsi="Times New Roman" w:cs="Times New Roman"/>
              </w:rPr>
            </w:pPr>
            <w:r w:rsidRPr="00B85D9F">
              <w:rPr>
                <w:rFonts w:ascii="Times New Roman" w:hAnsi="Times New Roman" w:cs="Times New Roman"/>
              </w:rPr>
              <w:t>Providing for the assignment of a legal representative</w:t>
            </w:r>
            <w:r w:rsidR="005D4FDC" w:rsidRPr="00B85D9F">
              <w:rPr>
                <w:rFonts w:ascii="Times New Roman" w:hAnsi="Times New Roman" w:cs="Times New Roman"/>
              </w:rPr>
              <w:t xml:space="preserve"> where the Office of the Public Legal Defender is not practicably able to and take responsibility of the payments to the representative in relation to call overs, mentions, appearance for trial with a maximum total charge of AUD3000</w:t>
            </w:r>
          </w:p>
        </w:tc>
      </w:tr>
      <w:tr w:rsidR="006B5F7D" w:rsidRPr="00B85D9F" w:rsidTr="00BF1C0D">
        <w:tc>
          <w:tcPr>
            <w:tcW w:w="4518" w:type="dxa"/>
          </w:tcPr>
          <w:p w:rsidR="006B5F7D" w:rsidRPr="00B85D9F" w:rsidRDefault="005D4FDC" w:rsidP="00DD1751">
            <w:pPr>
              <w:rPr>
                <w:rFonts w:ascii="Times New Roman" w:hAnsi="Times New Roman" w:cs="Times New Roman"/>
                <w:i/>
              </w:rPr>
            </w:pPr>
            <w:r w:rsidRPr="00B85D9F">
              <w:rPr>
                <w:rFonts w:ascii="Times New Roman" w:hAnsi="Times New Roman" w:cs="Times New Roman"/>
                <w:i/>
              </w:rPr>
              <w:t xml:space="preserve">Criminal Procedure (Amendment) Act No.2 </w:t>
            </w:r>
            <w:r w:rsidRPr="00B85D9F">
              <w:rPr>
                <w:rFonts w:ascii="Times New Roman" w:hAnsi="Times New Roman" w:cs="Times New Roman"/>
                <w:i/>
              </w:rPr>
              <w:lastRenderedPageBreak/>
              <w:t>2018</w:t>
            </w:r>
          </w:p>
          <w:p w:rsidR="00730041" w:rsidRPr="00B85D9F" w:rsidRDefault="001B3C96" w:rsidP="00DD1751">
            <w:pPr>
              <w:rPr>
                <w:rFonts w:ascii="Times New Roman" w:hAnsi="Times New Roman" w:cs="Times New Roman"/>
                <w:i/>
              </w:rPr>
            </w:pPr>
            <w:hyperlink r:id="rId38" w:history="1">
              <w:r w:rsidR="00730041" w:rsidRPr="00B85D9F">
                <w:rPr>
                  <w:rStyle w:val="Hyperlink"/>
                  <w:rFonts w:ascii="Times New Roman" w:hAnsi="Times New Roman" w:cs="Times New Roman"/>
                  <w:i/>
                </w:rPr>
                <w:t>http://ronlaw.gov.nr/nauru_lpms/files/acts/2f848614bd34ee355da5c22d3ee2dba9.pdf</w:t>
              </w:r>
            </w:hyperlink>
          </w:p>
        </w:tc>
        <w:tc>
          <w:tcPr>
            <w:tcW w:w="5058" w:type="dxa"/>
          </w:tcPr>
          <w:p w:rsidR="006B5F7D" w:rsidRPr="00B85D9F" w:rsidRDefault="005D4FDC" w:rsidP="00470947">
            <w:pPr>
              <w:jc w:val="both"/>
              <w:rPr>
                <w:rFonts w:ascii="Times New Roman" w:hAnsi="Times New Roman" w:cs="Times New Roman"/>
              </w:rPr>
            </w:pPr>
            <w:r w:rsidRPr="00B85D9F">
              <w:rPr>
                <w:rFonts w:ascii="Times New Roman" w:hAnsi="Times New Roman" w:cs="Times New Roman"/>
              </w:rPr>
              <w:lastRenderedPageBreak/>
              <w:t xml:space="preserve">Set further limitations of the District Court in passing </w:t>
            </w:r>
            <w:r w:rsidRPr="00B85D9F">
              <w:rPr>
                <w:rFonts w:ascii="Times New Roman" w:hAnsi="Times New Roman" w:cs="Times New Roman"/>
              </w:rPr>
              <w:lastRenderedPageBreak/>
              <w:t>any sentence including the exception that the District Court is not able to pass a sentence of ‘death’.</w:t>
            </w:r>
          </w:p>
        </w:tc>
      </w:tr>
      <w:tr w:rsidR="006B5F7D" w:rsidRPr="00B85D9F" w:rsidTr="00BF1C0D">
        <w:tc>
          <w:tcPr>
            <w:tcW w:w="4518" w:type="dxa"/>
          </w:tcPr>
          <w:p w:rsidR="006B5F7D" w:rsidRPr="00B85D9F" w:rsidRDefault="005D4FDC" w:rsidP="00DD1751">
            <w:pPr>
              <w:rPr>
                <w:rFonts w:ascii="Times New Roman" w:hAnsi="Times New Roman" w:cs="Times New Roman"/>
                <w:i/>
              </w:rPr>
            </w:pPr>
            <w:r w:rsidRPr="00B85D9F">
              <w:rPr>
                <w:rFonts w:ascii="Times New Roman" w:hAnsi="Times New Roman" w:cs="Times New Roman"/>
                <w:i/>
              </w:rPr>
              <w:lastRenderedPageBreak/>
              <w:t>Criminal Procedure (Amendment) Act 2020</w:t>
            </w:r>
          </w:p>
          <w:p w:rsidR="00730041" w:rsidRPr="00B85D9F" w:rsidRDefault="001B3C96" w:rsidP="00DD1751">
            <w:pPr>
              <w:rPr>
                <w:rFonts w:ascii="Times New Roman" w:hAnsi="Times New Roman" w:cs="Times New Roman"/>
                <w:i/>
              </w:rPr>
            </w:pPr>
            <w:hyperlink r:id="rId39" w:history="1">
              <w:r w:rsidR="00730041" w:rsidRPr="00B85D9F">
                <w:rPr>
                  <w:rStyle w:val="Hyperlink"/>
                  <w:rFonts w:ascii="Times New Roman" w:hAnsi="Times New Roman" w:cs="Times New Roman"/>
                  <w:i/>
                </w:rPr>
                <w:t>http://ronlaw.gov.nr/nauru_lpms/files/acts/3f6d999c0a733e5440af077af2e27aec.pdf</w:t>
              </w:r>
            </w:hyperlink>
          </w:p>
          <w:p w:rsidR="00730041" w:rsidRPr="00B85D9F" w:rsidRDefault="00730041" w:rsidP="00DD1751">
            <w:pPr>
              <w:rPr>
                <w:rFonts w:ascii="Times New Roman" w:hAnsi="Times New Roman" w:cs="Times New Roman"/>
                <w:i/>
              </w:rPr>
            </w:pPr>
          </w:p>
        </w:tc>
        <w:tc>
          <w:tcPr>
            <w:tcW w:w="5058" w:type="dxa"/>
          </w:tcPr>
          <w:p w:rsidR="006B5F7D" w:rsidRPr="00B85D9F" w:rsidRDefault="005D4FDC" w:rsidP="00470947">
            <w:pPr>
              <w:jc w:val="both"/>
              <w:rPr>
                <w:rFonts w:ascii="Times New Roman" w:hAnsi="Times New Roman" w:cs="Times New Roman"/>
              </w:rPr>
            </w:pPr>
            <w:r w:rsidRPr="00B85D9F">
              <w:rPr>
                <w:rFonts w:ascii="Times New Roman" w:hAnsi="Times New Roman" w:cs="Times New Roman"/>
              </w:rPr>
              <w:t>Providing for the general admissibility of hearsay statements</w:t>
            </w:r>
          </w:p>
        </w:tc>
      </w:tr>
      <w:tr w:rsidR="005D4FDC" w:rsidRPr="00B85D9F" w:rsidTr="00BF1C0D">
        <w:tc>
          <w:tcPr>
            <w:tcW w:w="4518" w:type="dxa"/>
          </w:tcPr>
          <w:p w:rsidR="005D4FDC" w:rsidRPr="00B85D9F" w:rsidRDefault="005D4FDC" w:rsidP="00DD1751">
            <w:pPr>
              <w:rPr>
                <w:rFonts w:ascii="Times New Roman" w:hAnsi="Times New Roman" w:cs="Times New Roman"/>
                <w:i/>
              </w:rPr>
            </w:pPr>
            <w:r w:rsidRPr="00B85D9F">
              <w:rPr>
                <w:rFonts w:ascii="Times New Roman" w:hAnsi="Times New Roman" w:cs="Times New Roman"/>
                <w:i/>
              </w:rPr>
              <w:t>District Court Act 2018</w:t>
            </w:r>
          </w:p>
          <w:p w:rsidR="00730041" w:rsidRPr="00B85D9F" w:rsidRDefault="001B3C96" w:rsidP="00DD1751">
            <w:pPr>
              <w:rPr>
                <w:rFonts w:ascii="Times New Roman" w:hAnsi="Times New Roman" w:cs="Times New Roman"/>
                <w:i/>
              </w:rPr>
            </w:pPr>
            <w:hyperlink r:id="rId40" w:history="1">
              <w:r w:rsidR="00730041" w:rsidRPr="00B85D9F">
                <w:rPr>
                  <w:rStyle w:val="Hyperlink"/>
                  <w:rFonts w:ascii="Times New Roman" w:hAnsi="Times New Roman" w:cs="Times New Roman"/>
                  <w:i/>
                </w:rPr>
                <w:t>http://ronlaw.gov.nr/nauru_lpms/files/acts/0336b9671eb02ce34366ef7838e7ee5b.pdf</w:t>
              </w:r>
            </w:hyperlink>
          </w:p>
        </w:tc>
        <w:tc>
          <w:tcPr>
            <w:tcW w:w="5058" w:type="dxa"/>
          </w:tcPr>
          <w:p w:rsidR="005D4FDC" w:rsidRPr="00B85D9F" w:rsidRDefault="00470947" w:rsidP="00470947">
            <w:pPr>
              <w:jc w:val="both"/>
              <w:rPr>
                <w:rFonts w:ascii="Times New Roman" w:hAnsi="Times New Roman" w:cs="Times New Roman"/>
              </w:rPr>
            </w:pPr>
            <w:r w:rsidRPr="00B85D9F">
              <w:rPr>
                <w:rFonts w:ascii="Times New Roman" w:hAnsi="Times New Roman" w:cs="Times New Roman"/>
              </w:rPr>
              <w:t>For the formulation of the District Court, the appointments of magistrates and other officers</w:t>
            </w:r>
          </w:p>
        </w:tc>
      </w:tr>
      <w:tr w:rsidR="005D4FDC" w:rsidRPr="00B85D9F" w:rsidTr="00BF1C0D">
        <w:tc>
          <w:tcPr>
            <w:tcW w:w="4518" w:type="dxa"/>
          </w:tcPr>
          <w:p w:rsidR="005D4FDC" w:rsidRPr="00B85D9F" w:rsidRDefault="005D4FDC" w:rsidP="00DD1751">
            <w:pPr>
              <w:rPr>
                <w:rFonts w:ascii="Times New Roman" w:hAnsi="Times New Roman" w:cs="Times New Roman"/>
                <w:i/>
              </w:rPr>
            </w:pPr>
            <w:r w:rsidRPr="00B85D9F">
              <w:rPr>
                <w:rFonts w:ascii="Times New Roman" w:hAnsi="Times New Roman" w:cs="Times New Roman"/>
                <w:i/>
              </w:rPr>
              <w:t>Domestic Violence and Family Protection Act 2017</w:t>
            </w:r>
          </w:p>
          <w:p w:rsidR="00730041" w:rsidRPr="00B85D9F" w:rsidRDefault="001B3C96" w:rsidP="00DD1751">
            <w:pPr>
              <w:rPr>
                <w:rFonts w:ascii="Times New Roman" w:hAnsi="Times New Roman" w:cs="Times New Roman"/>
                <w:i/>
              </w:rPr>
            </w:pPr>
            <w:hyperlink r:id="rId41" w:history="1">
              <w:r w:rsidR="00730041" w:rsidRPr="00B85D9F">
                <w:rPr>
                  <w:rStyle w:val="Hyperlink"/>
                  <w:rFonts w:ascii="Times New Roman" w:hAnsi="Times New Roman" w:cs="Times New Roman"/>
                  <w:i/>
                </w:rPr>
                <w:t>http://ronlaw.gov.nr/nauru_lpms/files/acts/3f6b883ca6cfbf1c2e83767f876266e8.pdf</w:t>
              </w:r>
            </w:hyperlink>
          </w:p>
        </w:tc>
        <w:tc>
          <w:tcPr>
            <w:tcW w:w="5058" w:type="dxa"/>
          </w:tcPr>
          <w:p w:rsidR="005D4FDC" w:rsidRPr="00B85D9F" w:rsidRDefault="00470947" w:rsidP="00470947">
            <w:pPr>
              <w:jc w:val="both"/>
              <w:rPr>
                <w:rFonts w:ascii="Times New Roman" w:hAnsi="Times New Roman" w:cs="Times New Roman"/>
              </w:rPr>
            </w:pPr>
            <w:r w:rsidRPr="00B85D9F">
              <w:rPr>
                <w:rFonts w:ascii="Times New Roman" w:hAnsi="Times New Roman" w:cs="Times New Roman"/>
              </w:rPr>
              <w:t>Providing for Safety Orders and Protection Orders for the protection of survivors of domestic violence</w:t>
            </w:r>
          </w:p>
        </w:tc>
      </w:tr>
      <w:tr w:rsidR="005D4FDC" w:rsidRPr="00B85D9F" w:rsidTr="00BF1C0D">
        <w:tc>
          <w:tcPr>
            <w:tcW w:w="4518" w:type="dxa"/>
          </w:tcPr>
          <w:p w:rsidR="005D4FDC" w:rsidRPr="00B85D9F" w:rsidRDefault="00470947" w:rsidP="00DD1751">
            <w:pPr>
              <w:rPr>
                <w:rFonts w:ascii="Times New Roman" w:hAnsi="Times New Roman" w:cs="Times New Roman"/>
                <w:i/>
              </w:rPr>
            </w:pPr>
            <w:r w:rsidRPr="00B85D9F">
              <w:rPr>
                <w:rFonts w:ascii="Times New Roman" w:hAnsi="Times New Roman" w:cs="Times New Roman"/>
                <w:i/>
              </w:rPr>
              <w:t>Funeral Burial and Cremation Act 2017</w:t>
            </w:r>
          </w:p>
          <w:p w:rsidR="00730041" w:rsidRPr="00B85D9F" w:rsidRDefault="001B3C96" w:rsidP="00DD1751">
            <w:pPr>
              <w:rPr>
                <w:rFonts w:ascii="Times New Roman" w:hAnsi="Times New Roman" w:cs="Times New Roman"/>
                <w:i/>
              </w:rPr>
            </w:pPr>
            <w:hyperlink r:id="rId42" w:history="1">
              <w:r w:rsidR="00730041" w:rsidRPr="00B85D9F">
                <w:rPr>
                  <w:rStyle w:val="Hyperlink"/>
                  <w:rFonts w:ascii="Times New Roman" w:hAnsi="Times New Roman" w:cs="Times New Roman"/>
                  <w:i/>
                </w:rPr>
                <w:t>http://ronlaw.gov.nr/nauru_lpms/files/acts/c7eacbb7d655f66fae84a9fcc19342d7.pdf</w:t>
              </w:r>
            </w:hyperlink>
          </w:p>
        </w:tc>
        <w:tc>
          <w:tcPr>
            <w:tcW w:w="5058" w:type="dxa"/>
          </w:tcPr>
          <w:p w:rsidR="005D4FDC" w:rsidRPr="00B85D9F" w:rsidRDefault="00470947" w:rsidP="00470947">
            <w:pPr>
              <w:jc w:val="both"/>
              <w:rPr>
                <w:rFonts w:ascii="Times New Roman" w:hAnsi="Times New Roman" w:cs="Times New Roman"/>
              </w:rPr>
            </w:pPr>
            <w:r w:rsidRPr="00B85D9F">
              <w:rPr>
                <w:rFonts w:ascii="Times New Roman" w:hAnsi="Times New Roman" w:cs="Times New Roman"/>
              </w:rPr>
              <w:t xml:space="preserve">Ensuring that deceased persons are buried appropriately and legally  </w:t>
            </w:r>
          </w:p>
        </w:tc>
      </w:tr>
      <w:tr w:rsidR="00470947" w:rsidRPr="00B85D9F" w:rsidTr="00BF1C0D">
        <w:tc>
          <w:tcPr>
            <w:tcW w:w="4518" w:type="dxa"/>
          </w:tcPr>
          <w:p w:rsidR="00470947" w:rsidRPr="00B85D9F" w:rsidRDefault="00470947" w:rsidP="00DD1751">
            <w:pPr>
              <w:rPr>
                <w:rFonts w:ascii="Times New Roman" w:hAnsi="Times New Roman" w:cs="Times New Roman"/>
                <w:i/>
              </w:rPr>
            </w:pPr>
            <w:r w:rsidRPr="00B85D9F">
              <w:rPr>
                <w:rFonts w:ascii="Times New Roman" w:hAnsi="Times New Roman" w:cs="Times New Roman"/>
                <w:i/>
              </w:rPr>
              <w:t>Law revision and Consolidation Act 2019</w:t>
            </w:r>
          </w:p>
          <w:p w:rsidR="00730041" w:rsidRPr="00B85D9F" w:rsidRDefault="001B3C96" w:rsidP="00DD1751">
            <w:pPr>
              <w:rPr>
                <w:rFonts w:ascii="Times New Roman" w:hAnsi="Times New Roman" w:cs="Times New Roman"/>
                <w:i/>
              </w:rPr>
            </w:pPr>
            <w:hyperlink r:id="rId43" w:history="1">
              <w:r w:rsidR="00730041" w:rsidRPr="00B85D9F">
                <w:rPr>
                  <w:rStyle w:val="Hyperlink"/>
                  <w:rFonts w:ascii="Times New Roman" w:hAnsi="Times New Roman" w:cs="Times New Roman"/>
                  <w:i/>
                </w:rPr>
                <w:t>http://ronlaw.gov.nr/nauru_lpms/files/acts/fc1c659b0e393e690c7d7c6fca1bc988.pdf</w:t>
              </w:r>
            </w:hyperlink>
          </w:p>
        </w:tc>
        <w:tc>
          <w:tcPr>
            <w:tcW w:w="5058" w:type="dxa"/>
          </w:tcPr>
          <w:p w:rsidR="00470947" w:rsidRPr="00B85D9F" w:rsidRDefault="00470947" w:rsidP="0021761F">
            <w:pPr>
              <w:jc w:val="both"/>
              <w:rPr>
                <w:rFonts w:ascii="Times New Roman" w:hAnsi="Times New Roman" w:cs="Times New Roman"/>
              </w:rPr>
            </w:pPr>
            <w:r w:rsidRPr="00B85D9F">
              <w:rPr>
                <w:rFonts w:ascii="Times New Roman" w:hAnsi="Times New Roman" w:cs="Times New Roman"/>
              </w:rPr>
              <w:t>Vesting the JBC to with the objective of educating and disseminating information pertaining to Bills or written laws to the public</w:t>
            </w:r>
          </w:p>
        </w:tc>
      </w:tr>
      <w:tr w:rsidR="00470947" w:rsidRPr="00B85D9F" w:rsidTr="00BF1C0D">
        <w:tc>
          <w:tcPr>
            <w:tcW w:w="4518" w:type="dxa"/>
          </w:tcPr>
          <w:p w:rsidR="00470947" w:rsidRPr="00B85D9F" w:rsidRDefault="00470947" w:rsidP="00DD1751">
            <w:pPr>
              <w:rPr>
                <w:rFonts w:ascii="Times New Roman" w:hAnsi="Times New Roman" w:cs="Times New Roman"/>
                <w:i/>
              </w:rPr>
            </w:pPr>
            <w:r w:rsidRPr="00B85D9F">
              <w:rPr>
                <w:rFonts w:ascii="Times New Roman" w:hAnsi="Times New Roman" w:cs="Times New Roman"/>
                <w:i/>
              </w:rPr>
              <w:t>Leadership Code Act 2016</w:t>
            </w:r>
          </w:p>
          <w:p w:rsidR="00730041" w:rsidRPr="00B85D9F" w:rsidRDefault="001B3C96" w:rsidP="00DD1751">
            <w:pPr>
              <w:rPr>
                <w:rFonts w:ascii="Times New Roman" w:hAnsi="Times New Roman" w:cs="Times New Roman"/>
                <w:i/>
              </w:rPr>
            </w:pPr>
            <w:hyperlink r:id="rId44" w:history="1">
              <w:r w:rsidR="00730041" w:rsidRPr="00B85D9F">
                <w:rPr>
                  <w:rStyle w:val="Hyperlink"/>
                  <w:rFonts w:ascii="Times New Roman" w:hAnsi="Times New Roman" w:cs="Times New Roman"/>
                  <w:i/>
                </w:rPr>
                <w:t>http://ronlaw.gov.nr/nauru_lpms/files/acts/5dbfcee470b4f979ea07234e19fb0a98.pdf</w:t>
              </w:r>
            </w:hyperlink>
          </w:p>
        </w:tc>
        <w:tc>
          <w:tcPr>
            <w:tcW w:w="5058" w:type="dxa"/>
          </w:tcPr>
          <w:p w:rsidR="00470947" w:rsidRPr="00B85D9F" w:rsidRDefault="00470947" w:rsidP="0021761F">
            <w:pPr>
              <w:jc w:val="both"/>
              <w:rPr>
                <w:rFonts w:ascii="Times New Roman" w:hAnsi="Times New Roman" w:cs="Times New Roman"/>
              </w:rPr>
            </w:pPr>
            <w:r w:rsidRPr="00B85D9F">
              <w:rPr>
                <w:rFonts w:ascii="Times New Roman" w:hAnsi="Times New Roman" w:cs="Times New Roman"/>
              </w:rPr>
              <w:t xml:space="preserve">Ensuring good governance and the promotion of anti-corruption </w:t>
            </w:r>
          </w:p>
        </w:tc>
      </w:tr>
      <w:tr w:rsidR="00470947" w:rsidRPr="00B85D9F" w:rsidTr="00BF1C0D">
        <w:tc>
          <w:tcPr>
            <w:tcW w:w="4518" w:type="dxa"/>
          </w:tcPr>
          <w:p w:rsidR="00470947" w:rsidRPr="00B85D9F" w:rsidRDefault="00470947" w:rsidP="00DD1751">
            <w:pPr>
              <w:rPr>
                <w:rFonts w:ascii="Times New Roman" w:hAnsi="Times New Roman" w:cs="Times New Roman"/>
                <w:i/>
              </w:rPr>
            </w:pPr>
            <w:r w:rsidRPr="00B85D9F">
              <w:rPr>
                <w:rFonts w:ascii="Times New Roman" w:hAnsi="Times New Roman" w:cs="Times New Roman"/>
                <w:i/>
              </w:rPr>
              <w:t>Legal Practitioners Act 2019</w:t>
            </w:r>
          </w:p>
          <w:p w:rsidR="00730041" w:rsidRPr="00B85D9F" w:rsidRDefault="001B3C96" w:rsidP="00DD1751">
            <w:pPr>
              <w:rPr>
                <w:rFonts w:ascii="Times New Roman" w:hAnsi="Times New Roman" w:cs="Times New Roman"/>
                <w:i/>
              </w:rPr>
            </w:pPr>
            <w:hyperlink r:id="rId45" w:history="1">
              <w:r w:rsidR="00730041" w:rsidRPr="00B85D9F">
                <w:rPr>
                  <w:rStyle w:val="Hyperlink"/>
                  <w:rFonts w:ascii="Times New Roman" w:hAnsi="Times New Roman" w:cs="Times New Roman"/>
                  <w:i/>
                </w:rPr>
                <w:t>http://ronlaw.gov.nr/nauru_lpms/files/acts/37a3beef43a833e42770fe85d082434c.pdf</w:t>
              </w:r>
            </w:hyperlink>
          </w:p>
        </w:tc>
        <w:tc>
          <w:tcPr>
            <w:tcW w:w="5058" w:type="dxa"/>
          </w:tcPr>
          <w:p w:rsidR="00470947" w:rsidRPr="00B85D9F" w:rsidRDefault="00470947" w:rsidP="0021761F">
            <w:pPr>
              <w:jc w:val="both"/>
              <w:rPr>
                <w:rFonts w:ascii="Times New Roman" w:hAnsi="Times New Roman" w:cs="Times New Roman"/>
              </w:rPr>
            </w:pPr>
            <w:r w:rsidRPr="00B85D9F">
              <w:rPr>
                <w:rFonts w:ascii="Times New Roman" w:hAnsi="Times New Roman" w:cs="Times New Roman"/>
              </w:rPr>
              <w:t>Among other objectives establishes a Legal Practitioners Disciplinary Tribunal with any act of professional misconduct</w:t>
            </w:r>
          </w:p>
        </w:tc>
      </w:tr>
      <w:tr w:rsidR="00470947" w:rsidRPr="00B85D9F" w:rsidTr="00BF1C0D">
        <w:tc>
          <w:tcPr>
            <w:tcW w:w="4518" w:type="dxa"/>
          </w:tcPr>
          <w:p w:rsidR="00470947" w:rsidRPr="00B85D9F" w:rsidRDefault="00470947" w:rsidP="00470947">
            <w:pPr>
              <w:rPr>
                <w:rFonts w:ascii="Times New Roman" w:hAnsi="Times New Roman" w:cs="Times New Roman"/>
                <w:i/>
              </w:rPr>
            </w:pPr>
            <w:r w:rsidRPr="00B85D9F">
              <w:rPr>
                <w:rFonts w:ascii="Times New Roman" w:hAnsi="Times New Roman" w:cs="Times New Roman"/>
                <w:i/>
              </w:rPr>
              <w:t>Liquor Control Act 2017</w:t>
            </w:r>
          </w:p>
          <w:p w:rsidR="00730041" w:rsidRPr="00B85D9F" w:rsidRDefault="001B3C96" w:rsidP="00470947">
            <w:pPr>
              <w:rPr>
                <w:rFonts w:ascii="Times New Roman" w:hAnsi="Times New Roman" w:cs="Times New Roman"/>
                <w:i/>
              </w:rPr>
            </w:pPr>
            <w:hyperlink r:id="rId46" w:history="1">
              <w:r w:rsidR="00730041" w:rsidRPr="00B85D9F">
                <w:rPr>
                  <w:rStyle w:val="Hyperlink"/>
                  <w:rFonts w:ascii="Times New Roman" w:hAnsi="Times New Roman" w:cs="Times New Roman"/>
                  <w:i/>
                </w:rPr>
                <w:t>http://ronlaw.gov.nr/nauru_lpms/files/acts/a97615247a1b251e5d6e21edfe9a6b25.pdf</w:t>
              </w:r>
            </w:hyperlink>
          </w:p>
          <w:p w:rsidR="00470947" w:rsidRPr="00B85D9F" w:rsidRDefault="00470947" w:rsidP="00DD1751">
            <w:pPr>
              <w:rPr>
                <w:rFonts w:ascii="Times New Roman" w:hAnsi="Times New Roman" w:cs="Times New Roman"/>
                <w:i/>
              </w:rPr>
            </w:pPr>
          </w:p>
        </w:tc>
        <w:tc>
          <w:tcPr>
            <w:tcW w:w="5058" w:type="dxa"/>
          </w:tcPr>
          <w:p w:rsidR="00470947" w:rsidRPr="00B85D9F" w:rsidRDefault="00FD2690" w:rsidP="0021761F">
            <w:pPr>
              <w:pStyle w:val="ListParagraph"/>
              <w:numPr>
                <w:ilvl w:val="0"/>
                <w:numId w:val="2"/>
              </w:numPr>
              <w:tabs>
                <w:tab w:val="left" w:pos="1078"/>
              </w:tabs>
              <w:jc w:val="both"/>
              <w:rPr>
                <w:rFonts w:ascii="Times New Roman" w:hAnsi="Times New Roman" w:cs="Times New Roman"/>
              </w:rPr>
            </w:pPr>
            <w:r w:rsidRPr="00B85D9F">
              <w:rPr>
                <w:rFonts w:ascii="Times New Roman" w:hAnsi="Times New Roman" w:cs="Times New Roman"/>
              </w:rPr>
              <w:t>Foster and encourage a culture of responsible and moderate consumption of liquor</w:t>
            </w:r>
          </w:p>
          <w:p w:rsidR="00FD2690" w:rsidRPr="00B85D9F" w:rsidRDefault="00FD2690" w:rsidP="0021761F">
            <w:pPr>
              <w:pStyle w:val="ListParagraph"/>
              <w:numPr>
                <w:ilvl w:val="0"/>
                <w:numId w:val="2"/>
              </w:numPr>
              <w:tabs>
                <w:tab w:val="left" w:pos="1078"/>
              </w:tabs>
              <w:jc w:val="both"/>
              <w:rPr>
                <w:rFonts w:ascii="Times New Roman" w:hAnsi="Times New Roman" w:cs="Times New Roman"/>
              </w:rPr>
            </w:pPr>
            <w:r w:rsidRPr="00B85D9F">
              <w:rPr>
                <w:rFonts w:ascii="Times New Roman" w:hAnsi="Times New Roman" w:cs="Times New Roman"/>
              </w:rPr>
              <w:t>Facilitate social and recreatio</w:t>
            </w:r>
            <w:r w:rsidR="0021761F" w:rsidRPr="00B85D9F">
              <w:rPr>
                <w:rFonts w:ascii="Times New Roman" w:hAnsi="Times New Roman" w:cs="Times New Roman"/>
              </w:rPr>
              <w:t>nal gathering without alcohol becoming or causing disruption, anti-social family acrimony or a social burden to the families and children</w:t>
            </w:r>
          </w:p>
        </w:tc>
      </w:tr>
      <w:tr w:rsidR="00470947" w:rsidRPr="00B85D9F" w:rsidTr="00BF1C0D">
        <w:tc>
          <w:tcPr>
            <w:tcW w:w="4518" w:type="dxa"/>
          </w:tcPr>
          <w:p w:rsidR="00FD2690" w:rsidRPr="00B85D9F" w:rsidRDefault="0021761F" w:rsidP="00FD2690">
            <w:pPr>
              <w:rPr>
                <w:rFonts w:ascii="Times New Roman" w:hAnsi="Times New Roman" w:cs="Times New Roman"/>
                <w:i/>
              </w:rPr>
            </w:pPr>
            <w:r w:rsidRPr="00B85D9F">
              <w:rPr>
                <w:rFonts w:ascii="Times New Roman" w:hAnsi="Times New Roman" w:cs="Times New Roman"/>
                <w:i/>
              </w:rPr>
              <w:t>Naoero Citizenship A</w:t>
            </w:r>
            <w:r w:rsidR="00FD2690" w:rsidRPr="00B85D9F">
              <w:rPr>
                <w:rFonts w:ascii="Times New Roman" w:hAnsi="Times New Roman" w:cs="Times New Roman"/>
                <w:i/>
              </w:rPr>
              <w:t>ct 2017</w:t>
            </w:r>
          </w:p>
          <w:p w:rsidR="00470947" w:rsidRPr="00B85D9F" w:rsidRDefault="001B3C96" w:rsidP="00DD1751">
            <w:pPr>
              <w:rPr>
                <w:rFonts w:ascii="Times New Roman" w:hAnsi="Times New Roman" w:cs="Times New Roman"/>
                <w:i/>
              </w:rPr>
            </w:pPr>
            <w:hyperlink r:id="rId47" w:history="1">
              <w:r w:rsidR="00350684" w:rsidRPr="00B85D9F">
                <w:rPr>
                  <w:rStyle w:val="Hyperlink"/>
                  <w:rFonts w:ascii="Times New Roman" w:hAnsi="Times New Roman" w:cs="Times New Roman"/>
                  <w:i/>
                </w:rPr>
                <w:t>http://ronlaw.gov.nr/nauru_lpms/files/acts/fef16a46bee3165b4c4ffffca39fd868.pdf</w:t>
              </w:r>
            </w:hyperlink>
          </w:p>
          <w:p w:rsidR="00350684" w:rsidRPr="00B85D9F" w:rsidRDefault="00350684" w:rsidP="00DD1751">
            <w:pPr>
              <w:rPr>
                <w:rFonts w:ascii="Times New Roman" w:hAnsi="Times New Roman" w:cs="Times New Roman"/>
                <w:i/>
              </w:rPr>
            </w:pPr>
          </w:p>
        </w:tc>
        <w:tc>
          <w:tcPr>
            <w:tcW w:w="5058" w:type="dxa"/>
          </w:tcPr>
          <w:p w:rsidR="00470947" w:rsidRPr="00B85D9F" w:rsidRDefault="0021761F" w:rsidP="0021761F">
            <w:pPr>
              <w:pStyle w:val="ListParagraph"/>
              <w:numPr>
                <w:ilvl w:val="0"/>
                <w:numId w:val="3"/>
              </w:numPr>
              <w:jc w:val="both"/>
              <w:rPr>
                <w:rFonts w:ascii="Times New Roman" w:hAnsi="Times New Roman" w:cs="Times New Roman"/>
              </w:rPr>
            </w:pPr>
            <w:r w:rsidRPr="00B85D9F">
              <w:rPr>
                <w:rFonts w:ascii="Times New Roman" w:hAnsi="Times New Roman" w:cs="Times New Roman"/>
              </w:rPr>
              <w:t>Broadening the conditions and requirements of citizenship finally allowing stateless persons born and raised in Nauru to apply for citizenship for example children especially female babies of Chinese parents who were left at the hospital at birth</w:t>
            </w:r>
          </w:p>
          <w:p w:rsidR="0021761F" w:rsidRPr="00B85D9F" w:rsidRDefault="0021761F" w:rsidP="0021761F">
            <w:pPr>
              <w:pStyle w:val="ListParagraph"/>
              <w:numPr>
                <w:ilvl w:val="0"/>
                <w:numId w:val="3"/>
              </w:numPr>
              <w:jc w:val="both"/>
              <w:rPr>
                <w:rFonts w:ascii="Times New Roman" w:hAnsi="Times New Roman" w:cs="Times New Roman"/>
              </w:rPr>
            </w:pPr>
            <w:r w:rsidRPr="00B85D9F">
              <w:rPr>
                <w:rFonts w:ascii="Times New Roman" w:hAnsi="Times New Roman" w:cs="Times New Roman"/>
              </w:rPr>
              <w:t>Allowing for derivative application for citizenship allowing minors of a parent granted citizenship to be eligible to apply for citizenship</w:t>
            </w:r>
          </w:p>
        </w:tc>
      </w:tr>
      <w:tr w:rsidR="0021761F" w:rsidRPr="00B85D9F" w:rsidTr="00BF1C0D">
        <w:tc>
          <w:tcPr>
            <w:tcW w:w="4518" w:type="dxa"/>
          </w:tcPr>
          <w:p w:rsidR="0021761F" w:rsidRPr="00B85D9F" w:rsidRDefault="0021761F" w:rsidP="00FD2690">
            <w:pPr>
              <w:rPr>
                <w:rFonts w:ascii="Times New Roman" w:hAnsi="Times New Roman" w:cs="Times New Roman"/>
                <w:i/>
              </w:rPr>
            </w:pPr>
            <w:r w:rsidRPr="00B85D9F">
              <w:rPr>
                <w:rFonts w:ascii="Times New Roman" w:hAnsi="Times New Roman" w:cs="Times New Roman"/>
                <w:i/>
              </w:rPr>
              <w:t>National Disaster Risk Management Act 2016</w:t>
            </w:r>
          </w:p>
          <w:p w:rsidR="00350684" w:rsidRPr="00B85D9F" w:rsidRDefault="001B3C96" w:rsidP="00FD2690">
            <w:pPr>
              <w:rPr>
                <w:rFonts w:ascii="Times New Roman" w:hAnsi="Times New Roman" w:cs="Times New Roman"/>
                <w:i/>
              </w:rPr>
            </w:pPr>
            <w:hyperlink r:id="rId48" w:history="1">
              <w:r w:rsidR="00350684" w:rsidRPr="00B85D9F">
                <w:rPr>
                  <w:rStyle w:val="Hyperlink"/>
                  <w:rFonts w:ascii="Times New Roman" w:hAnsi="Times New Roman" w:cs="Times New Roman"/>
                  <w:i/>
                </w:rPr>
                <w:t>http://ronlaw.gov.nr/nauru_lpms/files/acts/d36677fea38c559c4ea7f5041735cf8e.pdf</w:t>
              </w:r>
            </w:hyperlink>
          </w:p>
        </w:tc>
        <w:tc>
          <w:tcPr>
            <w:tcW w:w="5058" w:type="dxa"/>
          </w:tcPr>
          <w:p w:rsidR="0021761F" w:rsidRPr="00B85D9F" w:rsidRDefault="0021761F" w:rsidP="00DD1751">
            <w:pPr>
              <w:rPr>
                <w:rFonts w:ascii="Times New Roman" w:hAnsi="Times New Roman" w:cs="Times New Roman"/>
              </w:rPr>
            </w:pPr>
            <w:r w:rsidRPr="00B85D9F">
              <w:rPr>
                <w:rFonts w:ascii="Times New Roman" w:hAnsi="Times New Roman" w:cs="Times New Roman"/>
              </w:rPr>
              <w:t>Provides for the mitigation of risks or impacts of a disaster whether it be natural or human induced</w:t>
            </w:r>
          </w:p>
        </w:tc>
      </w:tr>
      <w:tr w:rsidR="0021761F" w:rsidRPr="00B85D9F" w:rsidTr="00BF1C0D">
        <w:tc>
          <w:tcPr>
            <w:tcW w:w="4518" w:type="dxa"/>
          </w:tcPr>
          <w:p w:rsidR="0021761F" w:rsidRPr="00B85D9F" w:rsidRDefault="002E1B54" w:rsidP="00FD2690">
            <w:pPr>
              <w:rPr>
                <w:rFonts w:ascii="Times New Roman" w:hAnsi="Times New Roman" w:cs="Times New Roman"/>
                <w:i/>
              </w:rPr>
            </w:pPr>
            <w:r w:rsidRPr="00B85D9F">
              <w:rPr>
                <w:rFonts w:ascii="Times New Roman" w:hAnsi="Times New Roman" w:cs="Times New Roman"/>
                <w:i/>
              </w:rPr>
              <w:t>National Heritage Act 2017</w:t>
            </w:r>
          </w:p>
          <w:p w:rsidR="00350684" w:rsidRPr="00B85D9F" w:rsidRDefault="001B3C96" w:rsidP="00FD2690">
            <w:pPr>
              <w:rPr>
                <w:rFonts w:ascii="Times New Roman" w:hAnsi="Times New Roman" w:cs="Times New Roman"/>
                <w:i/>
              </w:rPr>
            </w:pPr>
            <w:hyperlink r:id="rId49" w:history="1">
              <w:r w:rsidR="00350684" w:rsidRPr="00B85D9F">
                <w:rPr>
                  <w:rStyle w:val="Hyperlink"/>
                  <w:rFonts w:ascii="Times New Roman" w:hAnsi="Times New Roman" w:cs="Times New Roman"/>
                  <w:i/>
                </w:rPr>
                <w:t>http://ronlaw.gov.nr/nauru_lpms/files/acts/556941c67b65d1419060d9ffd3d0af3b.pdf</w:t>
              </w:r>
            </w:hyperlink>
          </w:p>
        </w:tc>
        <w:tc>
          <w:tcPr>
            <w:tcW w:w="5058" w:type="dxa"/>
          </w:tcPr>
          <w:p w:rsidR="0021761F" w:rsidRPr="00B85D9F" w:rsidRDefault="002E1B54" w:rsidP="00DD1751">
            <w:pPr>
              <w:rPr>
                <w:rFonts w:ascii="Times New Roman" w:hAnsi="Times New Roman" w:cs="Times New Roman"/>
              </w:rPr>
            </w:pPr>
            <w:r w:rsidRPr="00B85D9F">
              <w:rPr>
                <w:rFonts w:ascii="Times New Roman" w:hAnsi="Times New Roman" w:cs="Times New Roman"/>
              </w:rPr>
              <w:t>A legal framework protecting and conserving places of the Republic and objects of heritage and the registration of such places and objects</w:t>
            </w:r>
          </w:p>
        </w:tc>
      </w:tr>
      <w:tr w:rsidR="0021761F" w:rsidRPr="00B85D9F" w:rsidTr="00BF1C0D">
        <w:tc>
          <w:tcPr>
            <w:tcW w:w="4518" w:type="dxa"/>
          </w:tcPr>
          <w:p w:rsidR="0021761F" w:rsidRPr="00B85D9F" w:rsidRDefault="002E1B54" w:rsidP="00FD2690">
            <w:pPr>
              <w:rPr>
                <w:rFonts w:ascii="Times New Roman" w:hAnsi="Times New Roman" w:cs="Times New Roman"/>
                <w:i/>
              </w:rPr>
            </w:pPr>
            <w:r w:rsidRPr="00B85D9F">
              <w:rPr>
                <w:rFonts w:ascii="Times New Roman" w:hAnsi="Times New Roman" w:cs="Times New Roman"/>
                <w:i/>
              </w:rPr>
              <w:t>Nauru Court of Appeal Act 2018</w:t>
            </w:r>
          </w:p>
          <w:p w:rsidR="00350684" w:rsidRPr="00B85D9F" w:rsidRDefault="001B3C96" w:rsidP="00FD2690">
            <w:pPr>
              <w:rPr>
                <w:rFonts w:ascii="Times New Roman" w:hAnsi="Times New Roman" w:cs="Times New Roman"/>
                <w:i/>
              </w:rPr>
            </w:pPr>
            <w:hyperlink r:id="rId50" w:history="1">
              <w:r w:rsidR="00350684" w:rsidRPr="00B85D9F">
                <w:rPr>
                  <w:rStyle w:val="Hyperlink"/>
                  <w:rFonts w:ascii="Times New Roman" w:hAnsi="Times New Roman" w:cs="Times New Roman"/>
                  <w:i/>
                </w:rPr>
                <w:t>http://ronlaw.gov.nr/nauru_lpms/files/acts/641872e1c48b1735dbe7fe413a46bf02.pdf</w:t>
              </w:r>
            </w:hyperlink>
          </w:p>
        </w:tc>
        <w:tc>
          <w:tcPr>
            <w:tcW w:w="5058" w:type="dxa"/>
          </w:tcPr>
          <w:p w:rsidR="0021761F" w:rsidRPr="00B85D9F" w:rsidRDefault="002E1B54" w:rsidP="00DD1751">
            <w:pPr>
              <w:rPr>
                <w:rFonts w:ascii="Times New Roman" w:hAnsi="Times New Roman" w:cs="Times New Roman"/>
              </w:rPr>
            </w:pPr>
            <w:r w:rsidRPr="00B85D9F">
              <w:rPr>
                <w:rFonts w:ascii="Times New Roman" w:hAnsi="Times New Roman" w:cs="Times New Roman"/>
              </w:rPr>
              <w:t>Establishing the constitution of the Nauru Courts of Appeal as the highest appellate court</w:t>
            </w:r>
          </w:p>
        </w:tc>
      </w:tr>
      <w:tr w:rsidR="002E1B54" w:rsidRPr="00B85D9F" w:rsidTr="00BF1C0D">
        <w:tc>
          <w:tcPr>
            <w:tcW w:w="4518" w:type="dxa"/>
          </w:tcPr>
          <w:p w:rsidR="002E1B54" w:rsidRPr="00B85D9F" w:rsidRDefault="002E1B54" w:rsidP="00FD2690">
            <w:pPr>
              <w:rPr>
                <w:rFonts w:ascii="Times New Roman" w:hAnsi="Times New Roman" w:cs="Times New Roman"/>
                <w:i/>
              </w:rPr>
            </w:pPr>
            <w:r w:rsidRPr="00B85D9F">
              <w:rPr>
                <w:rFonts w:ascii="Times New Roman" w:hAnsi="Times New Roman" w:cs="Times New Roman"/>
                <w:i/>
              </w:rPr>
              <w:t>Nauru Education Assistance Trust Act 2016</w:t>
            </w:r>
          </w:p>
          <w:p w:rsidR="00350684" w:rsidRPr="00B85D9F" w:rsidRDefault="001B3C96" w:rsidP="00FD2690">
            <w:pPr>
              <w:rPr>
                <w:rFonts w:ascii="Times New Roman" w:hAnsi="Times New Roman" w:cs="Times New Roman"/>
                <w:i/>
              </w:rPr>
            </w:pPr>
            <w:hyperlink r:id="rId51" w:history="1">
              <w:r w:rsidR="00350684" w:rsidRPr="00B85D9F">
                <w:rPr>
                  <w:rStyle w:val="Hyperlink"/>
                  <w:rFonts w:ascii="Times New Roman" w:hAnsi="Times New Roman" w:cs="Times New Roman"/>
                  <w:i/>
                </w:rPr>
                <w:t>http://ronlaw.gov.nr/nauru_lpms/files/acts/24653018603ac70492abbd7e74e381f4.pdf</w:t>
              </w:r>
            </w:hyperlink>
          </w:p>
          <w:p w:rsidR="00350684" w:rsidRPr="00B85D9F" w:rsidRDefault="00350684" w:rsidP="00FD2690">
            <w:pPr>
              <w:rPr>
                <w:rFonts w:ascii="Times New Roman" w:hAnsi="Times New Roman" w:cs="Times New Roman"/>
                <w:i/>
              </w:rPr>
            </w:pPr>
          </w:p>
        </w:tc>
        <w:tc>
          <w:tcPr>
            <w:tcW w:w="5058" w:type="dxa"/>
          </w:tcPr>
          <w:p w:rsidR="002E1B54" w:rsidRPr="00B85D9F" w:rsidRDefault="002E1B54" w:rsidP="00DD1751">
            <w:pPr>
              <w:rPr>
                <w:rFonts w:ascii="Times New Roman" w:hAnsi="Times New Roman" w:cs="Times New Roman"/>
              </w:rPr>
            </w:pPr>
            <w:r w:rsidRPr="00B85D9F">
              <w:rPr>
                <w:rFonts w:ascii="Times New Roman" w:hAnsi="Times New Roman" w:cs="Times New Roman"/>
              </w:rPr>
              <w:t>Establishing a trust fund through the Department of Education encouraging children to complete years of schooling</w:t>
            </w:r>
          </w:p>
        </w:tc>
      </w:tr>
      <w:tr w:rsidR="002E1B54" w:rsidRPr="00B85D9F" w:rsidTr="00BF1C0D">
        <w:tc>
          <w:tcPr>
            <w:tcW w:w="4518" w:type="dxa"/>
          </w:tcPr>
          <w:p w:rsidR="002E1B54" w:rsidRPr="00B85D9F" w:rsidRDefault="002E1B54" w:rsidP="00FD2690">
            <w:pPr>
              <w:rPr>
                <w:rFonts w:ascii="Times New Roman" w:hAnsi="Times New Roman" w:cs="Times New Roman"/>
                <w:i/>
              </w:rPr>
            </w:pPr>
            <w:r w:rsidRPr="00B85D9F">
              <w:rPr>
                <w:rFonts w:ascii="Times New Roman" w:hAnsi="Times New Roman" w:cs="Times New Roman"/>
                <w:i/>
              </w:rPr>
              <w:t>Ozone Layer Protection Act 2017</w:t>
            </w:r>
          </w:p>
          <w:p w:rsidR="00350684" w:rsidRPr="00B85D9F" w:rsidRDefault="001B3C96" w:rsidP="00FD2690">
            <w:pPr>
              <w:rPr>
                <w:rFonts w:ascii="Times New Roman" w:hAnsi="Times New Roman" w:cs="Times New Roman"/>
                <w:i/>
              </w:rPr>
            </w:pPr>
            <w:hyperlink r:id="rId52" w:history="1">
              <w:r w:rsidR="00350684" w:rsidRPr="00B85D9F">
                <w:rPr>
                  <w:rStyle w:val="Hyperlink"/>
                  <w:rFonts w:ascii="Times New Roman" w:hAnsi="Times New Roman" w:cs="Times New Roman"/>
                  <w:i/>
                </w:rPr>
                <w:t>http://ronlaw.gov.nr/nauru_lpms/files/acts/eeb2967762dc1433bb15fb6dc4344f88.pdf</w:t>
              </w:r>
            </w:hyperlink>
          </w:p>
          <w:p w:rsidR="00350684" w:rsidRPr="00B85D9F" w:rsidRDefault="00350684" w:rsidP="00FD2690">
            <w:pPr>
              <w:rPr>
                <w:rFonts w:ascii="Times New Roman" w:hAnsi="Times New Roman" w:cs="Times New Roman"/>
                <w:i/>
              </w:rPr>
            </w:pPr>
          </w:p>
        </w:tc>
        <w:tc>
          <w:tcPr>
            <w:tcW w:w="5058" w:type="dxa"/>
          </w:tcPr>
          <w:p w:rsidR="002E1B54" w:rsidRPr="00B85D9F" w:rsidRDefault="002E1B54" w:rsidP="00DD1751">
            <w:pPr>
              <w:rPr>
                <w:rFonts w:ascii="Times New Roman" w:hAnsi="Times New Roman" w:cs="Times New Roman"/>
              </w:rPr>
            </w:pPr>
            <w:r w:rsidRPr="00B85D9F">
              <w:rPr>
                <w:rFonts w:ascii="Times New Roman" w:hAnsi="Times New Roman" w:cs="Times New Roman"/>
              </w:rPr>
              <w:t xml:space="preserve">An Act giving effect to the Vienna Convention and the Montreal Protocol </w:t>
            </w:r>
          </w:p>
        </w:tc>
      </w:tr>
      <w:tr w:rsidR="002E1B54" w:rsidRPr="00B85D9F" w:rsidTr="00BF1C0D">
        <w:tc>
          <w:tcPr>
            <w:tcW w:w="4518" w:type="dxa"/>
          </w:tcPr>
          <w:p w:rsidR="002E1B54" w:rsidRPr="00B85D9F" w:rsidRDefault="002E1B54" w:rsidP="00FD2690">
            <w:pPr>
              <w:rPr>
                <w:rFonts w:ascii="Times New Roman" w:hAnsi="Times New Roman" w:cs="Times New Roman"/>
                <w:i/>
              </w:rPr>
            </w:pPr>
            <w:r w:rsidRPr="00B85D9F">
              <w:rPr>
                <w:rFonts w:ascii="Times New Roman" w:hAnsi="Times New Roman" w:cs="Times New Roman"/>
                <w:i/>
              </w:rPr>
              <w:t>Public Service Act 2016</w:t>
            </w:r>
          </w:p>
          <w:p w:rsidR="00350684" w:rsidRPr="00B85D9F" w:rsidRDefault="001B3C96" w:rsidP="00FD2690">
            <w:pPr>
              <w:rPr>
                <w:rFonts w:ascii="Times New Roman" w:hAnsi="Times New Roman" w:cs="Times New Roman"/>
                <w:i/>
              </w:rPr>
            </w:pPr>
            <w:hyperlink r:id="rId53" w:history="1">
              <w:r w:rsidR="00350684" w:rsidRPr="00B85D9F">
                <w:rPr>
                  <w:rStyle w:val="Hyperlink"/>
                  <w:rFonts w:ascii="Times New Roman" w:hAnsi="Times New Roman" w:cs="Times New Roman"/>
                  <w:i/>
                </w:rPr>
                <w:t>http://ronlaw.gov.nr/nauru_lpms/files/acts/558d78ea102775ab269cf7b4e35b827c.pdf</w:t>
              </w:r>
            </w:hyperlink>
          </w:p>
          <w:p w:rsidR="00350684" w:rsidRPr="00B85D9F" w:rsidRDefault="00350684" w:rsidP="00FD2690">
            <w:pPr>
              <w:rPr>
                <w:rFonts w:ascii="Times New Roman" w:hAnsi="Times New Roman" w:cs="Times New Roman"/>
                <w:i/>
              </w:rPr>
            </w:pPr>
          </w:p>
        </w:tc>
        <w:tc>
          <w:tcPr>
            <w:tcW w:w="5058" w:type="dxa"/>
          </w:tcPr>
          <w:p w:rsidR="002E1B54" w:rsidRPr="00B85D9F" w:rsidRDefault="002E1B54" w:rsidP="00DD1751">
            <w:pPr>
              <w:rPr>
                <w:rFonts w:ascii="Times New Roman" w:hAnsi="Times New Roman" w:cs="Times New Roman"/>
              </w:rPr>
            </w:pPr>
            <w:r w:rsidRPr="00B85D9F">
              <w:rPr>
                <w:rFonts w:ascii="Times New Roman" w:hAnsi="Times New Roman" w:cs="Times New Roman"/>
              </w:rPr>
              <w:t>An act promoting the accessibility to public service</w:t>
            </w:r>
          </w:p>
        </w:tc>
      </w:tr>
      <w:tr w:rsidR="002E1B54" w:rsidRPr="00B85D9F" w:rsidTr="00BF1C0D">
        <w:tc>
          <w:tcPr>
            <w:tcW w:w="4518" w:type="dxa"/>
          </w:tcPr>
          <w:p w:rsidR="002E1B54" w:rsidRPr="00B85D9F" w:rsidRDefault="002E1B54" w:rsidP="00350684">
            <w:pPr>
              <w:tabs>
                <w:tab w:val="left" w:pos="2527"/>
              </w:tabs>
              <w:rPr>
                <w:rFonts w:ascii="Times New Roman" w:hAnsi="Times New Roman" w:cs="Times New Roman"/>
                <w:i/>
              </w:rPr>
            </w:pPr>
            <w:r w:rsidRPr="00B85D9F">
              <w:rPr>
                <w:rFonts w:ascii="Times New Roman" w:hAnsi="Times New Roman" w:cs="Times New Roman"/>
                <w:i/>
              </w:rPr>
              <w:t>Supreme Court Act2018</w:t>
            </w:r>
            <w:r w:rsidR="00350684" w:rsidRPr="00B85D9F">
              <w:rPr>
                <w:rFonts w:ascii="Times New Roman" w:hAnsi="Times New Roman" w:cs="Times New Roman"/>
                <w:i/>
              </w:rPr>
              <w:tab/>
            </w:r>
          </w:p>
          <w:p w:rsidR="00350684" w:rsidRPr="00B85D9F" w:rsidRDefault="001B3C96" w:rsidP="00350684">
            <w:pPr>
              <w:tabs>
                <w:tab w:val="left" w:pos="2527"/>
              </w:tabs>
              <w:rPr>
                <w:rFonts w:ascii="Times New Roman" w:hAnsi="Times New Roman" w:cs="Times New Roman"/>
                <w:i/>
              </w:rPr>
            </w:pPr>
            <w:hyperlink r:id="rId54" w:history="1">
              <w:r w:rsidR="00350684" w:rsidRPr="00B85D9F">
                <w:rPr>
                  <w:rStyle w:val="Hyperlink"/>
                  <w:rFonts w:ascii="Times New Roman" w:hAnsi="Times New Roman" w:cs="Times New Roman"/>
                  <w:i/>
                </w:rPr>
                <w:t>http://ronlaw.gov.nr/nauru_lpms/files/acts/6f97f401579c340a54d15668fd8f71d5.pdf</w:t>
              </w:r>
            </w:hyperlink>
          </w:p>
          <w:p w:rsidR="00350684" w:rsidRPr="00B85D9F" w:rsidRDefault="00350684" w:rsidP="00350684">
            <w:pPr>
              <w:tabs>
                <w:tab w:val="left" w:pos="2527"/>
              </w:tabs>
              <w:rPr>
                <w:rFonts w:ascii="Times New Roman" w:hAnsi="Times New Roman" w:cs="Times New Roman"/>
                <w:i/>
              </w:rPr>
            </w:pPr>
          </w:p>
        </w:tc>
        <w:tc>
          <w:tcPr>
            <w:tcW w:w="5058" w:type="dxa"/>
          </w:tcPr>
          <w:p w:rsidR="002E1B54" w:rsidRPr="00B85D9F" w:rsidRDefault="002E1B54" w:rsidP="00DD1751">
            <w:pPr>
              <w:rPr>
                <w:rFonts w:ascii="Times New Roman" w:hAnsi="Times New Roman" w:cs="Times New Roman"/>
              </w:rPr>
            </w:pPr>
            <w:r w:rsidRPr="00B85D9F">
              <w:rPr>
                <w:rFonts w:ascii="Times New Roman" w:hAnsi="Times New Roman" w:cs="Times New Roman"/>
              </w:rPr>
              <w:t>Modernizing the Supreme Court system and establishing functions in line with the new inclusion of the Nauru Court of Appeals</w:t>
            </w:r>
          </w:p>
        </w:tc>
      </w:tr>
      <w:tr w:rsidR="002E1B54" w:rsidRPr="00B85D9F" w:rsidTr="00BF1C0D">
        <w:tc>
          <w:tcPr>
            <w:tcW w:w="4518" w:type="dxa"/>
          </w:tcPr>
          <w:p w:rsidR="002E1B54" w:rsidRPr="00B85D9F" w:rsidRDefault="002E1B54" w:rsidP="002E1B54">
            <w:pPr>
              <w:rPr>
                <w:rFonts w:ascii="Times New Roman" w:hAnsi="Times New Roman" w:cs="Times New Roman"/>
                <w:i/>
              </w:rPr>
            </w:pPr>
            <w:r w:rsidRPr="00B85D9F">
              <w:rPr>
                <w:rFonts w:ascii="Times New Roman" w:hAnsi="Times New Roman" w:cs="Times New Roman"/>
                <w:i/>
              </w:rPr>
              <w:t>Trusts Act 2018</w:t>
            </w:r>
          </w:p>
          <w:p w:rsidR="00350684" w:rsidRPr="00B85D9F" w:rsidRDefault="001B3C96" w:rsidP="002E1B54">
            <w:pPr>
              <w:rPr>
                <w:rFonts w:ascii="Times New Roman" w:hAnsi="Times New Roman" w:cs="Times New Roman"/>
                <w:i/>
              </w:rPr>
            </w:pPr>
            <w:hyperlink r:id="rId55" w:history="1">
              <w:r w:rsidR="00350684" w:rsidRPr="00B85D9F">
                <w:rPr>
                  <w:rStyle w:val="Hyperlink"/>
                  <w:rFonts w:ascii="Times New Roman" w:hAnsi="Times New Roman" w:cs="Times New Roman"/>
                  <w:i/>
                </w:rPr>
                <w:t>http://ronlaw.gov.nr/nauru_lpms/files/acts/91ae8d7318b310c5cb23508bb3545081.pdf</w:t>
              </w:r>
            </w:hyperlink>
          </w:p>
          <w:p w:rsidR="00350684" w:rsidRPr="00B85D9F" w:rsidRDefault="00350684" w:rsidP="002E1B54">
            <w:pPr>
              <w:rPr>
                <w:rFonts w:ascii="Times New Roman" w:hAnsi="Times New Roman" w:cs="Times New Roman"/>
                <w:i/>
              </w:rPr>
            </w:pPr>
          </w:p>
        </w:tc>
        <w:tc>
          <w:tcPr>
            <w:tcW w:w="5058" w:type="dxa"/>
          </w:tcPr>
          <w:p w:rsidR="002E1B54" w:rsidRPr="00B85D9F" w:rsidRDefault="002E1B54" w:rsidP="00DD1751">
            <w:pPr>
              <w:rPr>
                <w:rFonts w:ascii="Times New Roman" w:hAnsi="Times New Roman" w:cs="Times New Roman"/>
              </w:rPr>
            </w:pPr>
            <w:r w:rsidRPr="00B85D9F">
              <w:rPr>
                <w:rFonts w:ascii="Times New Roman" w:hAnsi="Times New Roman" w:cs="Times New Roman"/>
              </w:rPr>
              <w:t>Provides for the registration</w:t>
            </w:r>
            <w:r w:rsidR="00327891" w:rsidRPr="00B85D9F">
              <w:rPr>
                <w:rFonts w:ascii="Times New Roman" w:hAnsi="Times New Roman" w:cs="Times New Roman"/>
              </w:rPr>
              <w:t xml:space="preserve"> and legal definition</w:t>
            </w:r>
            <w:r w:rsidRPr="00B85D9F">
              <w:rPr>
                <w:rFonts w:ascii="Times New Roman" w:hAnsi="Times New Roman" w:cs="Times New Roman"/>
              </w:rPr>
              <w:t xml:space="preserve"> of express trust and charitable trust in the Republic</w:t>
            </w:r>
          </w:p>
        </w:tc>
      </w:tr>
    </w:tbl>
    <w:p w:rsidR="00A65067" w:rsidRDefault="00A65067" w:rsidP="00DD1751">
      <w:pPr>
        <w:spacing w:after="0"/>
      </w:pPr>
    </w:p>
    <w:p w:rsidR="006B20E8" w:rsidRDefault="006B20E8" w:rsidP="00DD1751">
      <w:pPr>
        <w:spacing w:after="0"/>
      </w:pPr>
    </w:p>
    <w:p w:rsidR="00A65067" w:rsidRDefault="00A65067"/>
    <w:p w:rsidR="00A65067" w:rsidRDefault="00A65067"/>
    <w:p w:rsidR="00A65067" w:rsidRDefault="00A65067"/>
    <w:p w:rsidR="00332ABD" w:rsidRDefault="00332ABD"/>
    <w:p w:rsidR="00332ABD" w:rsidRDefault="00332ABD"/>
    <w:p w:rsidR="00332ABD" w:rsidRDefault="00332ABD"/>
    <w:sectPr w:rsidR="00332ABD">
      <w:headerReference w:type="default" r:id="rId5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D1E" w:rsidRDefault="00214D1E" w:rsidP="00DD1751">
      <w:pPr>
        <w:spacing w:after="0" w:line="240" w:lineRule="auto"/>
      </w:pPr>
      <w:r>
        <w:separator/>
      </w:r>
    </w:p>
  </w:endnote>
  <w:endnote w:type="continuationSeparator" w:id="0">
    <w:p w:rsidR="00214D1E" w:rsidRDefault="00214D1E" w:rsidP="00DD1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D1E" w:rsidRDefault="00214D1E" w:rsidP="00DD1751">
      <w:pPr>
        <w:spacing w:after="0" w:line="240" w:lineRule="auto"/>
      </w:pPr>
      <w:r>
        <w:separator/>
      </w:r>
    </w:p>
  </w:footnote>
  <w:footnote w:type="continuationSeparator" w:id="0">
    <w:p w:rsidR="00214D1E" w:rsidRDefault="00214D1E" w:rsidP="00DD17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0A0" w:rsidRDefault="00B85D9F">
    <w:pPr>
      <w:pStyle w:val="Header"/>
      <w:rPr>
        <w:rFonts w:ascii="Times New Roman" w:hAnsi="Times New Roman" w:cs="Times New Roman"/>
      </w:rPr>
    </w:pPr>
    <w:r>
      <w:rPr>
        <w:rFonts w:ascii="Times New Roman" w:hAnsi="Times New Roman" w:cs="Times New Roman"/>
      </w:rPr>
      <w:t>ANNEX 3</w:t>
    </w:r>
  </w:p>
  <w:p w:rsidR="00B85D9F" w:rsidRPr="00B85D9F" w:rsidRDefault="00B85D9F">
    <w:pPr>
      <w:pStyle w:val="Header"/>
      <w:rPr>
        <w:rFonts w:ascii="Times New Roman" w:hAnsi="Times New Roman" w:cs="Times New Roman"/>
      </w:rPr>
    </w:pPr>
    <w:r>
      <w:rPr>
        <w:rFonts w:ascii="Times New Roman" w:hAnsi="Times New Roman" w:cs="Times New Roman"/>
      </w:rPr>
      <w:t>3</w:t>
    </w:r>
    <w:r w:rsidRPr="00B85D9F">
      <w:rPr>
        <w:rFonts w:ascii="Times New Roman" w:hAnsi="Times New Roman" w:cs="Times New Roman"/>
        <w:vertAlign w:val="superscript"/>
      </w:rPr>
      <w:t>rd</w:t>
    </w:r>
    <w:r>
      <w:rPr>
        <w:rFonts w:ascii="Times New Roman" w:hAnsi="Times New Roman" w:cs="Times New Roman"/>
      </w:rPr>
      <w:t xml:space="preserve"> Cycle UPR National Report</w:t>
    </w:r>
  </w:p>
  <w:p w:rsidR="00DD1751" w:rsidRDefault="00DD17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D63D0"/>
    <w:multiLevelType w:val="hybridMultilevel"/>
    <w:tmpl w:val="BBEA772A"/>
    <w:lvl w:ilvl="0" w:tplc="0809000B">
      <w:start w:val="1"/>
      <w:numFmt w:val="bullet"/>
      <w:lvlText w:val=""/>
      <w:lvlJc w:val="left"/>
      <w:pPr>
        <w:ind w:left="2219" w:hanging="360"/>
      </w:pPr>
      <w:rPr>
        <w:rFonts w:ascii="Wingdings" w:hAnsi="Wingdings" w:hint="default"/>
      </w:rPr>
    </w:lvl>
    <w:lvl w:ilvl="1" w:tplc="08090003" w:tentative="1">
      <w:start w:val="1"/>
      <w:numFmt w:val="bullet"/>
      <w:lvlText w:val="o"/>
      <w:lvlJc w:val="left"/>
      <w:pPr>
        <w:ind w:left="2939" w:hanging="360"/>
      </w:pPr>
      <w:rPr>
        <w:rFonts w:ascii="Courier New" w:hAnsi="Courier New" w:cs="Courier New" w:hint="default"/>
      </w:rPr>
    </w:lvl>
    <w:lvl w:ilvl="2" w:tplc="08090005" w:tentative="1">
      <w:start w:val="1"/>
      <w:numFmt w:val="bullet"/>
      <w:lvlText w:val=""/>
      <w:lvlJc w:val="left"/>
      <w:pPr>
        <w:ind w:left="3659" w:hanging="360"/>
      </w:pPr>
      <w:rPr>
        <w:rFonts w:ascii="Wingdings" w:hAnsi="Wingdings" w:hint="default"/>
      </w:rPr>
    </w:lvl>
    <w:lvl w:ilvl="3" w:tplc="08090001" w:tentative="1">
      <w:start w:val="1"/>
      <w:numFmt w:val="bullet"/>
      <w:lvlText w:val=""/>
      <w:lvlJc w:val="left"/>
      <w:pPr>
        <w:ind w:left="4379" w:hanging="360"/>
      </w:pPr>
      <w:rPr>
        <w:rFonts w:ascii="Symbol" w:hAnsi="Symbol" w:hint="default"/>
      </w:rPr>
    </w:lvl>
    <w:lvl w:ilvl="4" w:tplc="08090003" w:tentative="1">
      <w:start w:val="1"/>
      <w:numFmt w:val="bullet"/>
      <w:lvlText w:val="o"/>
      <w:lvlJc w:val="left"/>
      <w:pPr>
        <w:ind w:left="5099" w:hanging="360"/>
      </w:pPr>
      <w:rPr>
        <w:rFonts w:ascii="Courier New" w:hAnsi="Courier New" w:cs="Courier New" w:hint="default"/>
      </w:rPr>
    </w:lvl>
    <w:lvl w:ilvl="5" w:tplc="08090005" w:tentative="1">
      <w:start w:val="1"/>
      <w:numFmt w:val="bullet"/>
      <w:lvlText w:val=""/>
      <w:lvlJc w:val="left"/>
      <w:pPr>
        <w:ind w:left="5819" w:hanging="360"/>
      </w:pPr>
      <w:rPr>
        <w:rFonts w:ascii="Wingdings" w:hAnsi="Wingdings" w:hint="default"/>
      </w:rPr>
    </w:lvl>
    <w:lvl w:ilvl="6" w:tplc="08090001" w:tentative="1">
      <w:start w:val="1"/>
      <w:numFmt w:val="bullet"/>
      <w:lvlText w:val=""/>
      <w:lvlJc w:val="left"/>
      <w:pPr>
        <w:ind w:left="6539" w:hanging="360"/>
      </w:pPr>
      <w:rPr>
        <w:rFonts w:ascii="Symbol" w:hAnsi="Symbol" w:hint="default"/>
      </w:rPr>
    </w:lvl>
    <w:lvl w:ilvl="7" w:tplc="08090003" w:tentative="1">
      <w:start w:val="1"/>
      <w:numFmt w:val="bullet"/>
      <w:lvlText w:val="o"/>
      <w:lvlJc w:val="left"/>
      <w:pPr>
        <w:ind w:left="7259" w:hanging="360"/>
      </w:pPr>
      <w:rPr>
        <w:rFonts w:ascii="Courier New" w:hAnsi="Courier New" w:cs="Courier New" w:hint="default"/>
      </w:rPr>
    </w:lvl>
    <w:lvl w:ilvl="8" w:tplc="08090005" w:tentative="1">
      <w:start w:val="1"/>
      <w:numFmt w:val="bullet"/>
      <w:lvlText w:val=""/>
      <w:lvlJc w:val="left"/>
      <w:pPr>
        <w:ind w:left="7979" w:hanging="360"/>
      </w:pPr>
      <w:rPr>
        <w:rFonts w:ascii="Wingdings" w:hAnsi="Wingdings" w:hint="default"/>
      </w:rPr>
    </w:lvl>
  </w:abstractNum>
  <w:abstractNum w:abstractNumId="1" w15:restartNumberingAfterBreak="0">
    <w:nsid w:val="16CF2548"/>
    <w:multiLevelType w:val="hybridMultilevel"/>
    <w:tmpl w:val="E72E7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1C79F6"/>
    <w:multiLevelType w:val="hybridMultilevel"/>
    <w:tmpl w:val="3CA29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1341C5"/>
    <w:multiLevelType w:val="multilevel"/>
    <w:tmpl w:val="4AE002B8"/>
    <w:lvl w:ilvl="0">
      <w:start w:val="4"/>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 w15:restartNumberingAfterBreak="0">
    <w:nsid w:val="644745BB"/>
    <w:multiLevelType w:val="hybridMultilevel"/>
    <w:tmpl w:val="A8E04D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736068A5"/>
    <w:multiLevelType w:val="hybridMultilevel"/>
    <w:tmpl w:val="D3028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ABD"/>
    <w:rsid w:val="000365E6"/>
    <w:rsid w:val="0005542F"/>
    <w:rsid w:val="00121561"/>
    <w:rsid w:val="001B3B28"/>
    <w:rsid w:val="001B3C96"/>
    <w:rsid w:val="00214D1E"/>
    <w:rsid w:val="0021761F"/>
    <w:rsid w:val="002E1B54"/>
    <w:rsid w:val="00327891"/>
    <w:rsid w:val="00332ABD"/>
    <w:rsid w:val="00350684"/>
    <w:rsid w:val="00387BBF"/>
    <w:rsid w:val="00403574"/>
    <w:rsid w:val="00470947"/>
    <w:rsid w:val="005D4FDC"/>
    <w:rsid w:val="006B20E8"/>
    <w:rsid w:val="006B5F7D"/>
    <w:rsid w:val="00730041"/>
    <w:rsid w:val="007C0016"/>
    <w:rsid w:val="008310A0"/>
    <w:rsid w:val="009367D1"/>
    <w:rsid w:val="00A65067"/>
    <w:rsid w:val="00AD2926"/>
    <w:rsid w:val="00B400CF"/>
    <w:rsid w:val="00B85D9F"/>
    <w:rsid w:val="00BF1C0D"/>
    <w:rsid w:val="00DD1751"/>
    <w:rsid w:val="00F30B4C"/>
    <w:rsid w:val="00FD26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D673F-D50A-4203-BA30-BDF88D769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17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751"/>
  </w:style>
  <w:style w:type="paragraph" w:styleId="Footer">
    <w:name w:val="footer"/>
    <w:basedOn w:val="Normal"/>
    <w:link w:val="FooterChar"/>
    <w:uiPriority w:val="99"/>
    <w:unhideWhenUsed/>
    <w:rsid w:val="00DD17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751"/>
  </w:style>
  <w:style w:type="paragraph" w:styleId="BalloonText">
    <w:name w:val="Balloon Text"/>
    <w:basedOn w:val="Normal"/>
    <w:link w:val="BalloonTextChar"/>
    <w:uiPriority w:val="99"/>
    <w:semiHidden/>
    <w:unhideWhenUsed/>
    <w:rsid w:val="00DD17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751"/>
    <w:rPr>
      <w:rFonts w:ascii="Tahoma" w:hAnsi="Tahoma" w:cs="Tahoma"/>
      <w:sz w:val="16"/>
      <w:szCs w:val="16"/>
    </w:rPr>
  </w:style>
  <w:style w:type="table" w:styleId="TableGrid">
    <w:name w:val="Table Grid"/>
    <w:basedOn w:val="TableNormal"/>
    <w:uiPriority w:val="59"/>
    <w:rsid w:val="0012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B5F7D"/>
    <w:pPr>
      <w:ind w:left="720"/>
      <w:contextualSpacing/>
    </w:pPr>
  </w:style>
  <w:style w:type="character" w:styleId="Hyperlink">
    <w:name w:val="Hyperlink"/>
    <w:basedOn w:val="DefaultParagraphFont"/>
    <w:uiPriority w:val="99"/>
    <w:unhideWhenUsed/>
    <w:rsid w:val="00BF1C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onlaw.gov.nr/nauru_lpms/files/acts/24653018603ac70492abbd7e74e381f4.pdf" TargetMode="External"/><Relationship Id="rId18" Type="http://schemas.openxmlformats.org/officeDocument/2006/relationships/hyperlink" Target="http://ronlaw.gov.nr/nauru_lpms/files/acts/f4e8a1d864c7e94322e2bc442feaf257.pdf" TargetMode="External"/><Relationship Id="rId26" Type="http://schemas.openxmlformats.org/officeDocument/2006/relationships/hyperlink" Target="http://ronlaw.gov.nr/nauru_lpms/files/acts/46c0445b36258675b7df204281808b10.pdf" TargetMode="External"/><Relationship Id="rId39" Type="http://schemas.openxmlformats.org/officeDocument/2006/relationships/hyperlink" Target="http://ronlaw.gov.nr/nauru_lpms/files/acts/3f6d999c0a733e5440af077af2e27aec.pdf" TargetMode="External"/><Relationship Id="rId21" Type="http://schemas.openxmlformats.org/officeDocument/2006/relationships/hyperlink" Target="http://ronlaw.gov.nr/nauru_lpms/files/acts/641872e1c48b1735dbe7fe413a46bf02.pdf" TargetMode="External"/><Relationship Id="rId34" Type="http://schemas.openxmlformats.org/officeDocument/2006/relationships/hyperlink" Target="http://ronlaw.gov.nr/nauru_lpms/files/acts/21b6d91268865f749f7c358c91c7dba7.pdf" TargetMode="External"/><Relationship Id="rId42" Type="http://schemas.openxmlformats.org/officeDocument/2006/relationships/hyperlink" Target="http://ronlaw.gov.nr/nauru_lpms/files/acts/c7eacbb7d655f66fae84a9fcc19342d7.pdf" TargetMode="External"/><Relationship Id="rId47" Type="http://schemas.openxmlformats.org/officeDocument/2006/relationships/hyperlink" Target="http://ronlaw.gov.nr/nauru_lpms/files/acts/fef16a46bee3165b4c4ffffca39fd868.pdf" TargetMode="External"/><Relationship Id="rId50" Type="http://schemas.openxmlformats.org/officeDocument/2006/relationships/hyperlink" Target="http://ronlaw.gov.nr/nauru_lpms/files/acts/641872e1c48b1735dbe7fe413a46bf02.pdf" TargetMode="External"/><Relationship Id="rId55" Type="http://schemas.openxmlformats.org/officeDocument/2006/relationships/hyperlink" Target="http://ronlaw.gov.nr/nauru_lpms/files/acts/91ae8d7318b310c5cb23508bb3545081.pdf" TargetMode="External"/><Relationship Id="rId7" Type="http://schemas.openxmlformats.org/officeDocument/2006/relationships/hyperlink" Target="http://ronlaw.gov.nr/nauru_lpms/files/acts/d35a34e7f47cf1db8c48aa5d6d95ee55.pdf" TargetMode="External"/><Relationship Id="rId2" Type="http://schemas.openxmlformats.org/officeDocument/2006/relationships/styles" Target="styles.xml"/><Relationship Id="rId16" Type="http://schemas.openxmlformats.org/officeDocument/2006/relationships/hyperlink" Target="http://ronlaw.gov.nr/nauru_lpms/files/acts/93c6a77f62cbb58e69672ef70c11bae6.pdf" TargetMode="External"/><Relationship Id="rId29" Type="http://schemas.openxmlformats.org/officeDocument/2006/relationships/hyperlink" Target="http://ronlaw.gov.nr/nauru_lpms/files/acts/66d8a517262f0adab959f3155b08b0db.pdf" TargetMode="External"/><Relationship Id="rId11" Type="http://schemas.openxmlformats.org/officeDocument/2006/relationships/hyperlink" Target="http://ronlaw.gov.nr/nauru_lpms/files/acts/d36677fea38c559c4ea7f5041735cf8e.pdf" TargetMode="External"/><Relationship Id="rId24" Type="http://schemas.openxmlformats.org/officeDocument/2006/relationships/hyperlink" Target="http://ronlaw.gov.nr/nauru_lpms/files/acts/f68fdcd4363b5f0b4630ac4c9c9f1202.pdf" TargetMode="External"/><Relationship Id="rId32" Type="http://schemas.openxmlformats.org/officeDocument/2006/relationships/hyperlink" Target="http://ronlaw.gov.nr/nauru_lpms/files/acts/2a488c70710d55d809274d2895a51458.pdf" TargetMode="External"/><Relationship Id="rId37" Type="http://schemas.openxmlformats.org/officeDocument/2006/relationships/hyperlink" Target="http://ronlaw.gov.nr/nauru_lpms/files/acts/2c887ef827f9d5ff1dc499e0ee92f75d.pdf" TargetMode="External"/><Relationship Id="rId40" Type="http://schemas.openxmlformats.org/officeDocument/2006/relationships/hyperlink" Target="http://ronlaw.gov.nr/nauru_lpms/files/acts/0336b9671eb02ce34366ef7838e7ee5b.pdf" TargetMode="External"/><Relationship Id="rId45" Type="http://schemas.openxmlformats.org/officeDocument/2006/relationships/hyperlink" Target="http://ronlaw.gov.nr/nauru_lpms/files/acts/37a3beef43a833e42770fe85d082434c.pdf" TargetMode="External"/><Relationship Id="rId53" Type="http://schemas.openxmlformats.org/officeDocument/2006/relationships/hyperlink" Target="http://ronlaw.gov.nr/nauru_lpms/files/acts/558d78ea102775ab269cf7b4e35b827c.pdf" TargetMode="External"/><Relationship Id="rId58"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customXml" Target="../customXml/item3.xml"/><Relationship Id="rId19" Type="http://schemas.openxmlformats.org/officeDocument/2006/relationships/hyperlink" Target="http://ronlaw.gov.nr/nauru_lpms/files/acts/0336b9671eb02ce34366ef7838e7ee5b.pdf" TargetMode="External"/><Relationship Id="rId14" Type="http://schemas.openxmlformats.org/officeDocument/2006/relationships/hyperlink" Target="http://ronlaw.gov.nr/nauru_lpms/files/acts/eeb2967762dc1433bb15fb6dc4344f88.pdf" TargetMode="External"/><Relationship Id="rId22" Type="http://schemas.openxmlformats.org/officeDocument/2006/relationships/hyperlink" Target="http://ronlaw.gov.nr/nauru_lpms/files/acts/0f87d11f7f4712058e1cb8181cc106c8.pdf" TargetMode="External"/><Relationship Id="rId27" Type="http://schemas.openxmlformats.org/officeDocument/2006/relationships/hyperlink" Target="http://ronlaw.gov.nr/nauru_lpms/files/acts/909cd0643d1d3ee1a80cdfcbcbb8452e.pdf" TargetMode="External"/><Relationship Id="rId30" Type="http://schemas.openxmlformats.org/officeDocument/2006/relationships/hyperlink" Target="http://ronlaw.gov.nr/nauru_lpms/files/acts/58798cb93f05be6bec400b5e88ffbd5b.pdf" TargetMode="External"/><Relationship Id="rId35" Type="http://schemas.openxmlformats.org/officeDocument/2006/relationships/hyperlink" Target="http://ronlaw.gov.nr/nauru_lpms/files/acts/d35a34e7f47cf1db8c48aa5d6d95ee55.pdf" TargetMode="External"/><Relationship Id="rId43" Type="http://schemas.openxmlformats.org/officeDocument/2006/relationships/hyperlink" Target="http://ronlaw.gov.nr/nauru_lpms/files/acts/fc1c659b0e393e690c7d7c6fca1bc988.pdf" TargetMode="External"/><Relationship Id="rId48" Type="http://schemas.openxmlformats.org/officeDocument/2006/relationships/hyperlink" Target="http://ronlaw.gov.nr/nauru_lpms/files/acts/d36677fea38c559c4ea7f5041735cf8e.pdf" TargetMode="External"/><Relationship Id="rId56" Type="http://schemas.openxmlformats.org/officeDocument/2006/relationships/header" Target="header1.xml"/><Relationship Id="rId8" Type="http://schemas.openxmlformats.org/officeDocument/2006/relationships/hyperlink" Target="http://ronlaw.gov.nr/nauru_lpms/files/acts/37a3beef43a833e42770fe85d082434c.pdf" TargetMode="External"/><Relationship Id="rId51" Type="http://schemas.openxmlformats.org/officeDocument/2006/relationships/hyperlink" Target="http://ronlaw.gov.nr/nauru_lpms/files/acts/24653018603ac70492abbd7e74e381f4.pdf" TargetMode="External"/><Relationship Id="rId3" Type="http://schemas.openxmlformats.org/officeDocument/2006/relationships/settings" Target="settings.xml"/><Relationship Id="rId12" Type="http://schemas.openxmlformats.org/officeDocument/2006/relationships/hyperlink" Target="http://ronlaw.gov.nr/nauru_lpms/files/acts/556941c67b65d1419060d9ffd3d0af3b.pdf" TargetMode="External"/><Relationship Id="rId17" Type="http://schemas.openxmlformats.org/officeDocument/2006/relationships/hyperlink" Target="http://ronlaw.gov.nr/nauru_lpms/files/acts/66d8a517262f0adab959f3155b08b0db.pdf" TargetMode="External"/><Relationship Id="rId25" Type="http://schemas.openxmlformats.org/officeDocument/2006/relationships/hyperlink" Target="http://ronlaw.gov.nr/nauru_lpms/files/acts/ac18eb85abf89b9f828125301d99d2e5.pdf" TargetMode="External"/><Relationship Id="rId33" Type="http://schemas.openxmlformats.org/officeDocument/2006/relationships/hyperlink" Target="http://ronlaw.gov.nr/nauru_lpms/files/acts/f68fdcd4363b5f0b4630ac4c9c9f1202.pdf" TargetMode="External"/><Relationship Id="rId38" Type="http://schemas.openxmlformats.org/officeDocument/2006/relationships/hyperlink" Target="http://ronlaw.gov.nr/nauru_lpms/files/acts/2f848614bd34ee355da5c22d3ee2dba9.pdf" TargetMode="External"/><Relationship Id="rId46" Type="http://schemas.openxmlformats.org/officeDocument/2006/relationships/hyperlink" Target="http://ronlaw.gov.nr/nauru_lpms/files/acts/a97615247a1b251e5d6e21edfe9a6b25.pdf" TargetMode="External"/><Relationship Id="rId59" Type="http://schemas.openxmlformats.org/officeDocument/2006/relationships/customXml" Target="../customXml/item1.xml"/><Relationship Id="rId20" Type="http://schemas.openxmlformats.org/officeDocument/2006/relationships/hyperlink" Target="http://ronlaw.gov.nr/nauru_lpms/files/acts/6f97f401579c340a54d15668fd8f71d5.pdf" TargetMode="External"/><Relationship Id="rId41" Type="http://schemas.openxmlformats.org/officeDocument/2006/relationships/hyperlink" Target="http://ronlaw.gov.nr/nauru_lpms/files/acts/3f6b883ca6cfbf1c2e83767f876266e8.pdf" TargetMode="External"/><Relationship Id="rId54" Type="http://schemas.openxmlformats.org/officeDocument/2006/relationships/hyperlink" Target="http://ronlaw.gov.nr/nauru_lpms/files/acts/6f97f401579c340a54d15668fd8f71d5.pd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onlaw.gov.nr/nauru_lpms/files/acts/b937d6a5d8df0b4cc4058c0cde96e446.pdf" TargetMode="External"/><Relationship Id="rId23" Type="http://schemas.openxmlformats.org/officeDocument/2006/relationships/hyperlink" Target="http://ronlaw.gov.nr/nauru_lpms/files/acts/3f6b883ca6cfbf1c2e83767f876266e8.pdf" TargetMode="External"/><Relationship Id="rId28" Type="http://schemas.openxmlformats.org/officeDocument/2006/relationships/hyperlink" Target="http://ronlaw.gov.nr/nauru_lpms/files/acts/0f87d11f7f4712058e1cb8181cc106c8.pdf" TargetMode="External"/><Relationship Id="rId36" Type="http://schemas.openxmlformats.org/officeDocument/2006/relationships/hyperlink" Target="http://ronlaw.gov.nr/nauru_lpms/files/acts/c7222fb402fe27e1bd08e8d39cd1b882.pdf" TargetMode="External"/><Relationship Id="rId49" Type="http://schemas.openxmlformats.org/officeDocument/2006/relationships/hyperlink" Target="http://ronlaw.gov.nr/nauru_lpms/files/acts/556941c67b65d1419060d9ffd3d0af3b.pdf" TargetMode="External"/><Relationship Id="rId57" Type="http://schemas.openxmlformats.org/officeDocument/2006/relationships/fontTable" Target="fontTable.xml"/><Relationship Id="rId10" Type="http://schemas.openxmlformats.org/officeDocument/2006/relationships/hyperlink" Target="http://ronlaw.gov.nr/nauru_lpms/files/acts/46c0445b36258675b7df204281808b10.pdf" TargetMode="External"/><Relationship Id="rId31" Type="http://schemas.openxmlformats.org/officeDocument/2006/relationships/hyperlink" Target="http://ronlaw.gov.nr/nauru_lpms/files/acts/7fdfb6b20bbb42e23f5bb8daf48aa363.pdf" TargetMode="External"/><Relationship Id="rId44" Type="http://schemas.openxmlformats.org/officeDocument/2006/relationships/hyperlink" Target="http://ronlaw.gov.nr/nauru_lpms/files/acts/5dbfcee470b4f979ea07234e19fb0a98.pdf" TargetMode="External"/><Relationship Id="rId52" Type="http://schemas.openxmlformats.org/officeDocument/2006/relationships/hyperlink" Target="http://ronlaw.gov.nr/nauru_lpms/files/acts/eeb2967762dc1433bb15fb6dc4344f88.pdf" TargetMode="External"/><Relationship Id="rId6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ronlaw.gov.nr/nauru_lpms/files/acts/d38acf1a9d4e53bfb5ca10cde8f7774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20C499F-31CD-44D7-9BA2-1ED169785302}"/>
</file>

<file path=customXml/itemProps2.xml><?xml version="1.0" encoding="utf-8"?>
<ds:datastoreItem xmlns:ds="http://schemas.openxmlformats.org/officeDocument/2006/customXml" ds:itemID="{D07703F2-BB43-4283-A2AA-8D43E6954698}"/>
</file>

<file path=customXml/itemProps3.xml><?xml version="1.0" encoding="utf-8"?>
<ds:datastoreItem xmlns:ds="http://schemas.openxmlformats.org/officeDocument/2006/customXml" ds:itemID="{D8E30D25-9F35-4AF7-B7FC-D3E81EC685ED}"/>
</file>

<file path=docProps/app.xml><?xml version="1.0" encoding="utf-8"?>
<Properties xmlns="http://schemas.openxmlformats.org/officeDocument/2006/extended-properties" xmlns:vt="http://schemas.openxmlformats.org/officeDocument/2006/docPropsVTypes">
  <Template>Normal.dotm</Template>
  <TotalTime>1</TotalTime>
  <Pages>5</Pages>
  <Words>2583</Words>
  <Characters>14728</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Stella Duburiya</dc:creator>
  <cp:lastModifiedBy>IHARA Sumiko</cp:lastModifiedBy>
  <cp:revision>2</cp:revision>
  <dcterms:created xsi:type="dcterms:W3CDTF">2020-12-11T13:11:00Z</dcterms:created>
  <dcterms:modified xsi:type="dcterms:W3CDTF">2020-12-11T13:11:00Z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1504900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